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23AE5" w14:textId="71538C36" w:rsidR="0056725A" w:rsidRDefault="00B11B34" w:rsidP="00930839">
      <w:pPr>
        <w:spacing w:after="120"/>
        <w:jc w:val="center"/>
        <w:rPr>
          <w:rFonts w:ascii="Arial" w:hAnsi="Arial" w:cs="Arial"/>
          <w:b/>
          <w:sz w:val="44"/>
          <w:szCs w:val="44"/>
        </w:rPr>
      </w:pPr>
      <w:r>
        <w:rPr>
          <w:rFonts w:ascii="Arial" w:hAnsi="Arial" w:cs="Arial"/>
          <w:b/>
          <w:sz w:val="44"/>
          <w:szCs w:val="44"/>
        </w:rPr>
        <w:t>5.4</w:t>
      </w:r>
      <w:r w:rsidR="009325D7" w:rsidRPr="00006FAF">
        <w:rPr>
          <w:rFonts w:ascii="Arial" w:hAnsi="Arial" w:cs="Arial"/>
          <w:b/>
          <w:sz w:val="44"/>
          <w:szCs w:val="44"/>
        </w:rPr>
        <w:t xml:space="preserve"> </w:t>
      </w:r>
      <w:r w:rsidR="008D4B6F">
        <w:rPr>
          <w:rFonts w:ascii="Arial" w:hAnsi="Arial" w:cs="Arial"/>
          <w:b/>
          <w:sz w:val="44"/>
          <w:szCs w:val="44"/>
        </w:rPr>
        <w:t>Ecosystems</w:t>
      </w:r>
      <w:r w:rsidR="00006FAF" w:rsidRPr="00006FAF">
        <w:rPr>
          <w:rFonts w:ascii="Arial" w:hAnsi="Arial" w:cs="Arial"/>
          <w:b/>
          <w:sz w:val="44"/>
          <w:szCs w:val="44"/>
        </w:rPr>
        <w:t xml:space="preserve"> Unit P</w:t>
      </w:r>
      <w:r w:rsidR="0059539D">
        <w:rPr>
          <w:rFonts w:ascii="Arial" w:hAnsi="Arial" w:cs="Arial"/>
          <w:b/>
          <w:sz w:val="44"/>
          <w:szCs w:val="44"/>
        </w:rPr>
        <w:t>osttest</w:t>
      </w:r>
    </w:p>
    <w:p w14:paraId="6A972427" w14:textId="77777777" w:rsidR="00847CFD" w:rsidRPr="00930839" w:rsidRDefault="00847CFD" w:rsidP="00930839">
      <w:pPr>
        <w:spacing w:after="120"/>
        <w:rPr>
          <w:rFonts w:ascii="Arial" w:hAnsi="Arial" w:cs="Arial"/>
          <w:sz w:val="22"/>
          <w:szCs w:val="22"/>
        </w:rPr>
      </w:pPr>
      <w:r w:rsidRPr="00930839">
        <w:rPr>
          <w:rFonts w:ascii="Arial" w:hAnsi="Arial" w:cs="Arial"/>
          <w:b/>
          <w:noProof/>
          <w:sz w:val="22"/>
          <w:szCs w:val="22"/>
        </w:rPr>
        <w:drawing>
          <wp:anchor distT="0" distB="0" distL="114300" distR="114300" simplePos="0" relativeHeight="251659264" behindDoc="1" locked="0" layoutInCell="1" allowOverlap="1" wp14:anchorId="0FF127B8" wp14:editId="318D6D93">
            <wp:simplePos x="0" y="0"/>
            <wp:positionH relativeFrom="margin">
              <wp:posOffset>3717925</wp:posOffset>
            </wp:positionH>
            <wp:positionV relativeFrom="paragraph">
              <wp:posOffset>6350</wp:posOffset>
            </wp:positionV>
            <wp:extent cx="2787650" cy="1006475"/>
            <wp:effectExtent l="0" t="0" r="0" b="3175"/>
            <wp:wrapTight wrapText="bothSides">
              <wp:wrapPolygon edited="0">
                <wp:start x="5904" y="0"/>
                <wp:lineTo x="5904" y="6950"/>
                <wp:lineTo x="4428" y="6950"/>
                <wp:lineTo x="4133" y="8177"/>
                <wp:lineTo x="4133" y="13491"/>
                <wp:lineTo x="0" y="13900"/>
                <wp:lineTo x="0" y="21259"/>
                <wp:lineTo x="13432" y="21259"/>
                <wp:lineTo x="21403" y="21259"/>
                <wp:lineTo x="21403" y="17989"/>
                <wp:lineTo x="15351" y="6950"/>
                <wp:lineTo x="15646" y="4906"/>
                <wp:lineTo x="12547" y="818"/>
                <wp:lineTo x="6938" y="0"/>
                <wp:lineTo x="5904" y="0"/>
              </wp:wrapPolygon>
            </wp:wrapTight>
            <wp:docPr id="10" name="Picture 10" descr="Macintosh HD:Users:hannahmiller:Dropbox:2 CTIME2 General:2.2 Curriculum Development:2.2.2 Media and Images:5 From MSU:Ecosystems Unit Test Mass Pyram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hannahmiller:Dropbox:2 CTIME2 General:2.2 Curriculum Development:2.2.2 Media and Images:5 From MSU:Ecosystems Unit Test Mass Pyrami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7650" cy="100647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Pr="00930839">
        <w:rPr>
          <w:rFonts w:ascii="Arial" w:hAnsi="Arial" w:cs="Arial"/>
          <w:b/>
          <w:sz w:val="22"/>
          <w:szCs w:val="22"/>
        </w:rPr>
        <w:t>1.</w:t>
      </w:r>
      <w:r w:rsidRPr="00930839">
        <w:rPr>
          <w:rFonts w:ascii="Arial" w:hAnsi="Arial" w:cs="Arial"/>
          <w:sz w:val="22"/>
          <w:szCs w:val="22"/>
        </w:rPr>
        <w:t xml:space="preserve"> This graph shows a pattern that biologists have observed in most ecosystems on Earth. The total mass of plants is much more than the total mass of herbivores, and the total mass of herbivores is much more than the total mass of carnivor</w:t>
      </w:r>
      <w:bookmarkStart w:id="0" w:name="_GoBack"/>
      <w:bookmarkEnd w:id="0"/>
      <w:r w:rsidRPr="00930839">
        <w:rPr>
          <w:rFonts w:ascii="Arial" w:hAnsi="Arial" w:cs="Arial"/>
          <w:sz w:val="22"/>
          <w:szCs w:val="22"/>
        </w:rPr>
        <w:t xml:space="preserve">es. </w:t>
      </w:r>
    </w:p>
    <w:p w14:paraId="5B5A7730" w14:textId="77777777" w:rsidR="00410ED9" w:rsidRPr="00930839" w:rsidRDefault="00847CFD" w:rsidP="00930839">
      <w:pPr>
        <w:spacing w:after="120"/>
        <w:rPr>
          <w:rFonts w:ascii="Arial" w:hAnsi="Arial" w:cs="Arial"/>
          <w:sz w:val="22"/>
          <w:szCs w:val="22"/>
        </w:rPr>
      </w:pPr>
      <w:r w:rsidRPr="00930839">
        <w:rPr>
          <w:rFonts w:ascii="Arial" w:hAnsi="Arial" w:cs="Arial"/>
          <w:sz w:val="22"/>
          <w:szCs w:val="22"/>
        </w:rPr>
        <w:t>Why do you think that this is the case?</w:t>
      </w:r>
    </w:p>
    <w:p w14:paraId="389B5484" w14:textId="77777777" w:rsidR="00847CFD" w:rsidRPr="00930839" w:rsidRDefault="00847CFD" w:rsidP="00930839">
      <w:pPr>
        <w:spacing w:after="120"/>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847CFD" w:rsidRPr="00930839" w14:paraId="14DCBCD9" w14:textId="77777777" w:rsidTr="0067034E">
        <w:tc>
          <w:tcPr>
            <w:tcW w:w="9252" w:type="dxa"/>
          </w:tcPr>
          <w:p w14:paraId="3A060AE5" w14:textId="77777777" w:rsidR="00847CFD" w:rsidRPr="00930839" w:rsidRDefault="00847CFD" w:rsidP="00930839">
            <w:pPr>
              <w:spacing w:after="120"/>
              <w:rPr>
                <w:rFonts w:ascii="Arial" w:hAnsi="Arial" w:cs="Arial"/>
                <w:sz w:val="22"/>
                <w:szCs w:val="22"/>
              </w:rPr>
            </w:pPr>
          </w:p>
        </w:tc>
      </w:tr>
      <w:tr w:rsidR="00847CFD" w:rsidRPr="00930839" w14:paraId="501F17C5" w14:textId="77777777" w:rsidTr="0067034E">
        <w:tc>
          <w:tcPr>
            <w:tcW w:w="9252" w:type="dxa"/>
          </w:tcPr>
          <w:p w14:paraId="73459982" w14:textId="77777777" w:rsidR="00847CFD" w:rsidRPr="00930839" w:rsidRDefault="00847CFD" w:rsidP="00930839">
            <w:pPr>
              <w:spacing w:after="120"/>
              <w:rPr>
                <w:rFonts w:ascii="Arial" w:hAnsi="Arial" w:cs="Arial"/>
                <w:sz w:val="22"/>
                <w:szCs w:val="22"/>
              </w:rPr>
            </w:pPr>
          </w:p>
        </w:tc>
      </w:tr>
      <w:tr w:rsidR="00847CFD" w:rsidRPr="00930839" w14:paraId="4C631265" w14:textId="77777777" w:rsidTr="0067034E">
        <w:tc>
          <w:tcPr>
            <w:tcW w:w="9252" w:type="dxa"/>
          </w:tcPr>
          <w:p w14:paraId="53DFD108" w14:textId="77777777" w:rsidR="00847CFD" w:rsidRPr="00930839" w:rsidRDefault="00847CFD" w:rsidP="00930839">
            <w:pPr>
              <w:spacing w:after="120"/>
              <w:rPr>
                <w:rFonts w:ascii="Arial" w:hAnsi="Arial" w:cs="Arial"/>
                <w:sz w:val="22"/>
                <w:szCs w:val="22"/>
              </w:rPr>
            </w:pPr>
          </w:p>
        </w:tc>
      </w:tr>
    </w:tbl>
    <w:p w14:paraId="0FC59B83" w14:textId="77777777" w:rsidR="00847CFD" w:rsidRPr="00930839" w:rsidRDefault="00847CFD" w:rsidP="00930839">
      <w:pPr>
        <w:spacing w:after="120"/>
        <w:rPr>
          <w:rFonts w:ascii="Arial" w:hAnsi="Arial" w:cs="Arial"/>
          <w:sz w:val="22"/>
          <w:szCs w:val="22"/>
        </w:rPr>
      </w:pPr>
    </w:p>
    <w:p w14:paraId="60BB032D" w14:textId="239D0EC5" w:rsidR="001B6436" w:rsidRPr="001B6436" w:rsidRDefault="001B6436" w:rsidP="001B6436">
      <w:pPr>
        <w:adjustRightInd w:val="0"/>
        <w:rPr>
          <w:rFonts w:ascii="Arial" w:hAnsi="Arial" w:cs="Arial"/>
          <w:sz w:val="22"/>
          <w:szCs w:val="22"/>
        </w:rPr>
      </w:pPr>
      <w:r w:rsidRPr="00B11B34">
        <w:rPr>
          <w:b/>
          <w:noProof/>
        </w:rPr>
        <mc:AlternateContent>
          <mc:Choice Requires="wps">
            <w:drawing>
              <wp:anchor distT="0" distB="0" distL="114300" distR="114300" simplePos="0" relativeHeight="251662336" behindDoc="0" locked="0" layoutInCell="1" allowOverlap="1" wp14:anchorId="7184CC18" wp14:editId="4494947E">
                <wp:simplePos x="0" y="0"/>
                <wp:positionH relativeFrom="column">
                  <wp:posOffset>3088640</wp:posOffset>
                </wp:positionH>
                <wp:positionV relativeFrom="page">
                  <wp:posOffset>3565236</wp:posOffset>
                </wp:positionV>
                <wp:extent cx="1541780" cy="815975"/>
                <wp:effectExtent l="50800" t="25400" r="45720" b="85725"/>
                <wp:wrapNone/>
                <wp:docPr id="4" name="Right Arrow 4"/>
                <wp:cNvGraphicFramePr/>
                <a:graphic xmlns:a="http://schemas.openxmlformats.org/drawingml/2006/main">
                  <a:graphicData uri="http://schemas.microsoft.com/office/word/2010/wordprocessingShape">
                    <wps:wsp>
                      <wps:cNvSpPr/>
                      <wps:spPr>
                        <a:xfrm>
                          <a:off x="0" y="0"/>
                          <a:ext cx="1541780" cy="815975"/>
                        </a:xfrm>
                        <a:prstGeom prst="rightArrow">
                          <a:avLst/>
                        </a:prstGeom>
                        <a:solidFill>
                          <a:schemeClr val="accent1"/>
                        </a:solidFill>
                        <a:ln>
                          <a:solidFill>
                            <a:schemeClr val="accent1"/>
                          </a:solidFill>
                        </a:ln>
                      </wps:spPr>
                      <wps:style>
                        <a:lnRef idx="1">
                          <a:schemeClr val="accent1"/>
                        </a:lnRef>
                        <a:fillRef idx="3">
                          <a:schemeClr val="accent1"/>
                        </a:fillRef>
                        <a:effectRef idx="2">
                          <a:schemeClr val="accent1"/>
                        </a:effectRef>
                        <a:fontRef idx="minor">
                          <a:schemeClr val="lt1"/>
                        </a:fontRef>
                      </wps:style>
                      <wps:txbx>
                        <w:txbxContent>
                          <w:p w14:paraId="77165FCE" w14:textId="77777777" w:rsidR="001B6436" w:rsidRPr="00292C8B" w:rsidRDefault="001B6436" w:rsidP="001B6436">
                            <w:pPr>
                              <w:jc w:val="center"/>
                              <w:rPr>
                                <w:rFonts w:ascii="Arial" w:hAnsi="Arial" w:cs="Arial"/>
                                <w:sz w:val="22"/>
                                <w:szCs w:val="22"/>
                              </w:rPr>
                            </w:pPr>
                            <w:r w:rsidRPr="00292C8B">
                              <w:rPr>
                                <w:rFonts w:ascii="Arial" w:hAnsi="Arial" w:cs="Arial"/>
                                <w:sz w:val="22"/>
                                <w:szCs w:val="22"/>
                              </w:rPr>
                              <w:t>dies and is decomposed 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4CC1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243.2pt;margin-top:280.75pt;width:121.4pt;height:6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" adj="15884" fillcolor="#4f81bd [3204]" strokecolor="#4f81bd [3204]">
                <v:shadow on="t" color="black" opacity="22937f" origin=",.5" offset="0,.63889mm"/>
                <v:textbox>
                  <w:txbxContent>
                    <w:p w14:paraId="77165FCE" w14:textId="77777777" w:rsidR="001B6436" w:rsidRPr="00292C8B" w:rsidRDefault="001B6436" w:rsidP="001B6436">
                      <w:pPr>
                        <w:jc w:val="center"/>
                        <w:rPr>
                          <w:rFonts w:ascii="Arial" w:hAnsi="Arial" w:cs="Arial"/>
                          <w:sz w:val="22"/>
                          <w:szCs w:val="22"/>
                        </w:rPr>
                      </w:pPr>
                      <w:r w:rsidRPr="00292C8B">
                        <w:rPr>
                          <w:rFonts w:ascii="Arial" w:hAnsi="Arial" w:cs="Arial"/>
                          <w:sz w:val="22"/>
                          <w:szCs w:val="22"/>
                        </w:rPr>
                        <w:t>dies and is decomposed by</w:t>
                      </w:r>
                    </w:p>
                  </w:txbxContent>
                </v:textbox>
                <w10:wrap anchory="page"/>
              </v:shape>
            </w:pict>
          </mc:Fallback>
        </mc:AlternateContent>
      </w:r>
      <w:r w:rsidRPr="00B11B34">
        <w:rPr>
          <w:rFonts w:ascii="Arial" w:hAnsi="Arial" w:cs="Arial"/>
          <w:b/>
          <w:sz w:val="22"/>
          <w:szCs w:val="22"/>
        </w:rPr>
        <w:t>2.</w:t>
      </w:r>
      <w:r>
        <w:rPr>
          <w:rFonts w:ascii="Arial" w:hAnsi="Arial" w:cs="Arial"/>
          <w:sz w:val="22"/>
          <w:szCs w:val="22"/>
        </w:rPr>
        <w:t xml:space="preserve"> </w:t>
      </w:r>
      <w:r w:rsidRPr="001B6436">
        <w:rPr>
          <w:rFonts w:ascii="Arial" w:hAnsi="Arial" w:cs="Arial"/>
          <w:sz w:val="22"/>
          <w:szCs w:val="22"/>
        </w:rPr>
        <w:t>Here is a simple food chain with one plant, one animal, and some decomposers:</w:t>
      </w:r>
      <w:r w:rsidRPr="001B6436">
        <w:rPr>
          <w:rFonts w:ascii="Arial" w:hAnsi="Arial" w:cs="Arial"/>
          <w:noProof/>
          <w:sz w:val="22"/>
          <w:szCs w:val="22"/>
        </w:rPr>
        <w:t xml:space="preserve"> </w:t>
      </w:r>
    </w:p>
    <w:p w14:paraId="0175ACB8" w14:textId="1271EE83" w:rsidR="001B6436" w:rsidRPr="00292C8B" w:rsidRDefault="001B6436" w:rsidP="00284452">
      <w:pPr>
        <w:adjustRightInd w:val="0"/>
        <w:rPr>
          <w:rFonts w:ascii="Arial" w:hAnsi="Arial" w:cs="Arial"/>
          <w:sz w:val="22"/>
          <w:szCs w:val="22"/>
        </w:rPr>
      </w:pPr>
    </w:p>
    <w:tbl>
      <w:tblPr>
        <w:tblStyle w:val="TableGrid"/>
        <w:tblW w:w="8767" w:type="dxa"/>
        <w:tblInd w:w="558" w:type="dxa"/>
        <w:tblLook w:val="04A0" w:firstRow="1" w:lastRow="0" w:firstColumn="1" w:lastColumn="0" w:noHBand="0" w:noVBand="1"/>
      </w:tblPr>
      <w:tblGrid>
        <w:gridCol w:w="980"/>
        <w:gridCol w:w="1990"/>
        <w:gridCol w:w="1104"/>
        <w:gridCol w:w="1705"/>
        <w:gridCol w:w="1185"/>
        <w:gridCol w:w="1803"/>
      </w:tblGrid>
      <w:tr w:rsidR="001B6436" w:rsidRPr="00292C8B" w14:paraId="1FB95D20" w14:textId="77777777" w:rsidTr="00284452">
        <w:tc>
          <w:tcPr>
            <w:tcW w:w="980" w:type="dxa"/>
            <w:tcBorders>
              <w:right w:val="single" w:sz="4" w:space="0" w:color="auto"/>
            </w:tcBorders>
            <w:vAlign w:val="center"/>
          </w:tcPr>
          <w:p w14:paraId="1A6FBA61" w14:textId="77777777" w:rsidR="001B6436" w:rsidRPr="00292C8B" w:rsidRDefault="001B6436" w:rsidP="001B6436">
            <w:pPr>
              <w:adjustRightInd w:val="0"/>
              <w:jc w:val="center"/>
              <w:rPr>
                <w:rFonts w:ascii="Arial" w:hAnsi="Arial" w:cs="Arial"/>
                <w:b/>
                <w:sz w:val="22"/>
                <w:szCs w:val="22"/>
              </w:rPr>
            </w:pPr>
            <w:r w:rsidRPr="00292C8B">
              <w:rPr>
                <w:rFonts w:ascii="Arial" w:hAnsi="Arial" w:cs="Arial"/>
                <w:b/>
                <w:sz w:val="22"/>
                <w:szCs w:val="22"/>
              </w:rPr>
              <w:t>Grass</w:t>
            </w:r>
          </w:p>
        </w:tc>
        <w:tc>
          <w:tcPr>
            <w:tcW w:w="1990" w:type="dxa"/>
            <w:tcBorders>
              <w:top w:val="nil"/>
              <w:left w:val="nil"/>
              <w:bottom w:val="nil"/>
              <w:right w:val="single" w:sz="4" w:space="0" w:color="auto"/>
            </w:tcBorders>
            <w:vAlign w:val="center"/>
          </w:tcPr>
          <w:p w14:paraId="4B4DE32C" w14:textId="659A30B1" w:rsidR="001B6436" w:rsidRPr="00292C8B" w:rsidRDefault="001B6436" w:rsidP="001B6436">
            <w:pPr>
              <w:adjustRightInd w:val="0"/>
              <w:jc w:val="center"/>
              <w:rPr>
                <w:rFonts w:ascii="Arial" w:hAnsi="Arial" w:cs="Arial"/>
                <w:sz w:val="22"/>
                <w:szCs w:val="22"/>
              </w:rPr>
            </w:pPr>
            <w:r w:rsidRPr="00292C8B">
              <w:rPr>
                <w:rFonts w:ascii="Arial" w:hAnsi="Arial" w:cs="Arial"/>
                <w:noProof/>
                <w:sz w:val="22"/>
                <w:szCs w:val="22"/>
              </w:rPr>
              <mc:AlternateContent>
                <mc:Choice Requires="wps">
                  <w:drawing>
                    <wp:anchor distT="0" distB="0" distL="114300" distR="114300" simplePos="0" relativeHeight="251661312" behindDoc="0" locked="0" layoutInCell="1" allowOverlap="1" wp14:anchorId="42A84185" wp14:editId="139245B7">
                      <wp:simplePos x="0" y="0"/>
                      <wp:positionH relativeFrom="column">
                        <wp:posOffset>-635</wp:posOffset>
                      </wp:positionH>
                      <wp:positionV relativeFrom="page">
                        <wp:posOffset>-177165</wp:posOffset>
                      </wp:positionV>
                      <wp:extent cx="1097915" cy="586740"/>
                      <wp:effectExtent l="50800" t="25400" r="0" b="86360"/>
                      <wp:wrapNone/>
                      <wp:docPr id="3" name="Right Arrow 3"/>
                      <wp:cNvGraphicFramePr/>
                      <a:graphic xmlns:a="http://schemas.openxmlformats.org/drawingml/2006/main">
                        <a:graphicData uri="http://schemas.microsoft.com/office/word/2010/wordprocessingShape">
                          <wps:wsp>
                            <wps:cNvSpPr/>
                            <wps:spPr>
                              <a:xfrm>
                                <a:off x="0" y="0"/>
                                <a:ext cx="1097915" cy="586740"/>
                              </a:xfrm>
                              <a:prstGeom prst="rightArrow">
                                <a:avLst/>
                              </a:prstGeom>
                              <a:solidFill>
                                <a:schemeClr val="accent1"/>
                              </a:solidFill>
                            </wps:spPr>
                            <wps:style>
                              <a:lnRef idx="1">
                                <a:schemeClr val="accent1"/>
                              </a:lnRef>
                              <a:fillRef idx="3">
                                <a:schemeClr val="accent1"/>
                              </a:fillRef>
                              <a:effectRef idx="2">
                                <a:schemeClr val="accent1"/>
                              </a:effectRef>
                              <a:fontRef idx="minor">
                                <a:schemeClr val="lt1"/>
                              </a:fontRef>
                            </wps:style>
                            <wps:txbx>
                              <w:txbxContent>
                                <w:p w14:paraId="30665441" w14:textId="77777777" w:rsidR="001B6436" w:rsidRPr="00292C8B" w:rsidRDefault="001B6436" w:rsidP="001B6436">
                                  <w:pPr>
                                    <w:jc w:val="center"/>
                                    <w:rPr>
                                      <w:rFonts w:ascii="Arial" w:hAnsi="Arial" w:cs="Arial"/>
                                      <w:sz w:val="22"/>
                                      <w:szCs w:val="22"/>
                                    </w:rPr>
                                  </w:pPr>
                                  <w:r w:rsidRPr="00292C8B">
                                    <w:rPr>
                                      <w:rFonts w:ascii="Arial" w:hAnsi="Arial" w:cs="Arial"/>
                                      <w:sz w:val="22"/>
                                      <w:szCs w:val="22"/>
                                    </w:rPr>
                                    <w:t>is eaten 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84185" id="Right Arrow 3" o:spid="_x0000_s1027" type="#_x0000_t13" style="position:absolute;left:0;text-align:left;margin-left:-.05pt;margin-top:-13.95pt;width:86.45pt;height:4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" adj="15828" fillcolor="#4f81bd [3204]" strokecolor="#4579b8 [3044]">
                      <v:shadow on="t" color="black" opacity="22937f" origin=",.5" offset="0,.63889mm"/>
                      <v:textbox>
                        <w:txbxContent>
                          <w:p w14:paraId="30665441" w14:textId="77777777" w:rsidR="001B6436" w:rsidRPr="00292C8B" w:rsidRDefault="001B6436" w:rsidP="001B6436">
                            <w:pPr>
                              <w:jc w:val="center"/>
                              <w:rPr>
                                <w:rFonts w:ascii="Arial" w:hAnsi="Arial" w:cs="Arial"/>
                                <w:sz w:val="22"/>
                                <w:szCs w:val="22"/>
                              </w:rPr>
                            </w:pPr>
                            <w:r w:rsidRPr="00292C8B">
                              <w:rPr>
                                <w:rFonts w:ascii="Arial" w:hAnsi="Arial" w:cs="Arial"/>
                                <w:sz w:val="22"/>
                                <w:szCs w:val="22"/>
                              </w:rPr>
                              <w:t>is eaten by</w:t>
                            </w:r>
                          </w:p>
                        </w:txbxContent>
                      </v:textbox>
                      <w10:wrap anchory="page"/>
                    </v:shape>
                  </w:pict>
                </mc:Fallback>
              </mc:AlternateContent>
            </w:r>
            <w:r w:rsidRPr="00292C8B">
              <w:rPr>
                <w:rFonts w:ascii="Arial" w:hAnsi="Arial" w:cs="Arial"/>
                <w:sz w:val="22"/>
                <w:szCs w:val="22"/>
              </w:rPr>
              <w:t xml:space="preserve">     </w:t>
            </w:r>
          </w:p>
        </w:tc>
        <w:tc>
          <w:tcPr>
            <w:tcW w:w="1104" w:type="dxa"/>
            <w:tcBorders>
              <w:left w:val="single" w:sz="4" w:space="0" w:color="auto"/>
            </w:tcBorders>
            <w:vAlign w:val="center"/>
          </w:tcPr>
          <w:p w14:paraId="0610DC5A" w14:textId="77777777" w:rsidR="001B6436" w:rsidRPr="00292C8B" w:rsidRDefault="001B6436" w:rsidP="001B6436">
            <w:pPr>
              <w:adjustRightInd w:val="0"/>
              <w:jc w:val="center"/>
              <w:rPr>
                <w:rFonts w:ascii="Arial" w:hAnsi="Arial" w:cs="Arial"/>
                <w:b/>
                <w:sz w:val="22"/>
                <w:szCs w:val="22"/>
              </w:rPr>
            </w:pPr>
            <w:r w:rsidRPr="00292C8B">
              <w:rPr>
                <w:rFonts w:ascii="Arial" w:hAnsi="Arial" w:cs="Arial"/>
                <w:b/>
                <w:sz w:val="22"/>
                <w:szCs w:val="22"/>
              </w:rPr>
              <w:t>Rabbit</w:t>
            </w:r>
          </w:p>
        </w:tc>
        <w:tc>
          <w:tcPr>
            <w:tcW w:w="1705" w:type="dxa"/>
            <w:tcBorders>
              <w:top w:val="nil"/>
              <w:bottom w:val="nil"/>
              <w:right w:val="nil"/>
            </w:tcBorders>
            <w:vAlign w:val="center"/>
          </w:tcPr>
          <w:p w14:paraId="4FE21DE5" w14:textId="6D307033" w:rsidR="001B6436" w:rsidRPr="00292C8B" w:rsidRDefault="001B6436" w:rsidP="001B6436">
            <w:pPr>
              <w:adjustRightInd w:val="0"/>
              <w:jc w:val="center"/>
              <w:rPr>
                <w:rFonts w:ascii="Arial" w:hAnsi="Arial" w:cs="Arial"/>
                <w:sz w:val="22"/>
                <w:szCs w:val="22"/>
              </w:rPr>
            </w:pPr>
          </w:p>
        </w:tc>
        <w:tc>
          <w:tcPr>
            <w:tcW w:w="1185" w:type="dxa"/>
            <w:tcBorders>
              <w:top w:val="nil"/>
              <w:left w:val="nil"/>
              <w:bottom w:val="nil"/>
            </w:tcBorders>
            <w:vAlign w:val="center"/>
          </w:tcPr>
          <w:p w14:paraId="30A1B2AF" w14:textId="77777777" w:rsidR="001B6436" w:rsidRPr="00292C8B" w:rsidRDefault="001B6436" w:rsidP="001B6436">
            <w:pPr>
              <w:adjustRightInd w:val="0"/>
              <w:jc w:val="center"/>
              <w:rPr>
                <w:rFonts w:ascii="Arial" w:hAnsi="Arial" w:cs="Arial"/>
                <w:sz w:val="22"/>
                <w:szCs w:val="22"/>
              </w:rPr>
            </w:pPr>
          </w:p>
        </w:tc>
        <w:tc>
          <w:tcPr>
            <w:tcW w:w="1803" w:type="dxa"/>
            <w:vAlign w:val="center"/>
          </w:tcPr>
          <w:p w14:paraId="4650AAE8" w14:textId="77777777" w:rsidR="001B6436" w:rsidRPr="00292C8B" w:rsidRDefault="001B6436" w:rsidP="001B6436">
            <w:pPr>
              <w:adjustRightInd w:val="0"/>
              <w:jc w:val="center"/>
              <w:rPr>
                <w:rFonts w:ascii="Arial" w:hAnsi="Arial" w:cs="Arial"/>
                <w:b/>
                <w:sz w:val="22"/>
                <w:szCs w:val="22"/>
              </w:rPr>
            </w:pPr>
            <w:r w:rsidRPr="00292C8B">
              <w:rPr>
                <w:rFonts w:ascii="Arial" w:hAnsi="Arial" w:cs="Arial"/>
                <w:b/>
                <w:sz w:val="22"/>
                <w:szCs w:val="22"/>
              </w:rPr>
              <w:t>Decomposing bacteria</w:t>
            </w:r>
          </w:p>
        </w:tc>
      </w:tr>
    </w:tbl>
    <w:p w14:paraId="25365C1C" w14:textId="77777777" w:rsidR="001B6436" w:rsidRPr="00292C8B" w:rsidRDefault="001B6436" w:rsidP="00284452">
      <w:pPr>
        <w:adjustRightInd w:val="0"/>
        <w:ind w:left="360"/>
        <w:rPr>
          <w:rFonts w:ascii="Arial" w:hAnsi="Arial" w:cs="Arial"/>
          <w:sz w:val="22"/>
          <w:szCs w:val="22"/>
        </w:rPr>
      </w:pPr>
    </w:p>
    <w:p w14:paraId="31785C97" w14:textId="13118349" w:rsidR="001B6436" w:rsidRDefault="001B6436" w:rsidP="001B6436">
      <w:pPr>
        <w:adjustRightInd w:val="0"/>
        <w:ind w:left="360"/>
        <w:rPr>
          <w:rFonts w:ascii="Arial" w:hAnsi="Arial" w:cs="Arial"/>
          <w:sz w:val="22"/>
          <w:szCs w:val="22"/>
        </w:rPr>
      </w:pPr>
      <w:r w:rsidRPr="00292C8B">
        <w:rPr>
          <w:rFonts w:ascii="Arial" w:hAnsi="Arial" w:cs="Arial"/>
          <w:sz w:val="22"/>
          <w:szCs w:val="22"/>
        </w:rPr>
        <w:t>Circle true or false to the following questions:</w:t>
      </w:r>
    </w:p>
    <w:p w14:paraId="21E6555F" w14:textId="77777777" w:rsidR="001B6436" w:rsidRPr="00292C8B" w:rsidRDefault="001B6436" w:rsidP="001B6436">
      <w:pPr>
        <w:adjustRightInd w:val="0"/>
        <w:ind w:left="360"/>
        <w:rPr>
          <w:rFonts w:ascii="Arial" w:hAnsi="Arial" w:cs="Arial"/>
          <w:sz w:val="22"/>
          <w:szCs w:val="22"/>
        </w:rPr>
      </w:pPr>
    </w:p>
    <w:tbl>
      <w:tblPr>
        <w:tblStyle w:val="TableGrid"/>
        <w:tblW w:w="9355" w:type="dxa"/>
        <w:tblBorders>
          <w:insideH w:val="none" w:sz="0" w:space="0" w:color="auto"/>
          <w:insideV w:val="none" w:sz="0" w:space="0" w:color="auto"/>
        </w:tblBorders>
        <w:tblLook w:val="04A0" w:firstRow="1" w:lastRow="0" w:firstColumn="1" w:lastColumn="0" w:noHBand="0" w:noVBand="1"/>
      </w:tblPr>
      <w:tblGrid>
        <w:gridCol w:w="715"/>
        <w:gridCol w:w="754"/>
        <w:gridCol w:w="7886"/>
      </w:tblGrid>
      <w:tr w:rsidR="00847CFD" w:rsidRPr="00930839" w14:paraId="20A09FBA" w14:textId="77777777" w:rsidTr="00847CFD">
        <w:tc>
          <w:tcPr>
            <w:tcW w:w="715" w:type="dxa"/>
          </w:tcPr>
          <w:p w14:paraId="2E0716F5" w14:textId="77777777" w:rsidR="00847CFD" w:rsidRPr="00930839" w:rsidRDefault="00847CFD" w:rsidP="00930839">
            <w:pPr>
              <w:spacing w:after="120"/>
              <w:rPr>
                <w:rFonts w:ascii="Arial" w:hAnsi="Arial" w:cs="Arial"/>
                <w:sz w:val="22"/>
                <w:szCs w:val="22"/>
              </w:rPr>
            </w:pPr>
            <w:r w:rsidRPr="00930839">
              <w:rPr>
                <w:rFonts w:ascii="Arial" w:hAnsi="Arial" w:cs="Arial"/>
                <w:sz w:val="22"/>
                <w:szCs w:val="22"/>
              </w:rPr>
              <w:t>True</w:t>
            </w:r>
          </w:p>
        </w:tc>
        <w:tc>
          <w:tcPr>
            <w:tcW w:w="754" w:type="dxa"/>
          </w:tcPr>
          <w:p w14:paraId="61087D88" w14:textId="77777777" w:rsidR="00847CFD" w:rsidRPr="00930839" w:rsidRDefault="00847CFD" w:rsidP="00930839">
            <w:pPr>
              <w:spacing w:after="120"/>
              <w:rPr>
                <w:rFonts w:ascii="Arial" w:hAnsi="Arial" w:cs="Arial"/>
                <w:sz w:val="22"/>
                <w:szCs w:val="22"/>
              </w:rPr>
            </w:pPr>
            <w:r w:rsidRPr="00930839">
              <w:rPr>
                <w:rFonts w:ascii="Arial" w:hAnsi="Arial" w:cs="Arial"/>
                <w:sz w:val="22"/>
                <w:szCs w:val="22"/>
              </w:rPr>
              <w:t>False</w:t>
            </w:r>
          </w:p>
        </w:tc>
        <w:tc>
          <w:tcPr>
            <w:tcW w:w="7886" w:type="dxa"/>
          </w:tcPr>
          <w:p w14:paraId="1DC4C404" w14:textId="2B95F54A" w:rsidR="00847CFD" w:rsidRPr="00930839" w:rsidRDefault="00847CFD" w:rsidP="00930839">
            <w:pPr>
              <w:spacing w:after="120"/>
              <w:rPr>
                <w:rFonts w:ascii="Arial" w:hAnsi="Arial" w:cs="Arial"/>
                <w:sz w:val="22"/>
                <w:szCs w:val="22"/>
              </w:rPr>
            </w:pPr>
            <w:r w:rsidRPr="00930839">
              <w:rPr>
                <w:rFonts w:ascii="Arial" w:hAnsi="Arial" w:cs="Arial"/>
                <w:sz w:val="22"/>
                <w:szCs w:val="22"/>
              </w:rPr>
              <w:t xml:space="preserve">The </w:t>
            </w:r>
            <w:r w:rsidRPr="00930839">
              <w:rPr>
                <w:rFonts w:ascii="Arial" w:hAnsi="Arial" w:cs="Arial"/>
                <w:b/>
                <w:sz w:val="22"/>
                <w:szCs w:val="22"/>
              </w:rPr>
              <w:t>molecules</w:t>
            </w:r>
            <w:r w:rsidRPr="00930839">
              <w:rPr>
                <w:rFonts w:ascii="Arial" w:hAnsi="Arial" w:cs="Arial"/>
                <w:sz w:val="22"/>
                <w:szCs w:val="22"/>
              </w:rPr>
              <w:t xml:space="preserve"> in the rabbit came from the grass without changing.</w:t>
            </w:r>
          </w:p>
        </w:tc>
      </w:tr>
      <w:tr w:rsidR="00847CFD" w:rsidRPr="00930839" w14:paraId="603717A8" w14:textId="77777777" w:rsidTr="00847CFD">
        <w:tc>
          <w:tcPr>
            <w:tcW w:w="715" w:type="dxa"/>
          </w:tcPr>
          <w:p w14:paraId="4D1C66FB" w14:textId="77777777" w:rsidR="00847CFD" w:rsidRPr="00930839" w:rsidRDefault="00847CFD" w:rsidP="00930839">
            <w:pPr>
              <w:spacing w:after="120"/>
              <w:rPr>
                <w:rFonts w:ascii="Arial" w:hAnsi="Arial" w:cs="Arial"/>
                <w:sz w:val="22"/>
                <w:szCs w:val="22"/>
              </w:rPr>
            </w:pPr>
            <w:r w:rsidRPr="00930839">
              <w:rPr>
                <w:rFonts w:ascii="Arial" w:hAnsi="Arial" w:cs="Arial"/>
                <w:sz w:val="22"/>
                <w:szCs w:val="22"/>
              </w:rPr>
              <w:t>True</w:t>
            </w:r>
          </w:p>
        </w:tc>
        <w:tc>
          <w:tcPr>
            <w:tcW w:w="754" w:type="dxa"/>
          </w:tcPr>
          <w:p w14:paraId="55A77ECD" w14:textId="77777777" w:rsidR="00847CFD" w:rsidRPr="00930839" w:rsidRDefault="00847CFD" w:rsidP="00930839">
            <w:pPr>
              <w:spacing w:after="120"/>
              <w:rPr>
                <w:rFonts w:ascii="Arial" w:hAnsi="Arial" w:cs="Arial"/>
                <w:sz w:val="22"/>
                <w:szCs w:val="22"/>
              </w:rPr>
            </w:pPr>
            <w:r w:rsidRPr="00930839">
              <w:rPr>
                <w:rFonts w:ascii="Arial" w:hAnsi="Arial" w:cs="Arial"/>
                <w:sz w:val="22"/>
                <w:szCs w:val="22"/>
              </w:rPr>
              <w:t>False</w:t>
            </w:r>
          </w:p>
        </w:tc>
        <w:tc>
          <w:tcPr>
            <w:tcW w:w="7886" w:type="dxa"/>
          </w:tcPr>
          <w:p w14:paraId="15B87397" w14:textId="68521A47" w:rsidR="00847CFD" w:rsidRPr="00930839" w:rsidRDefault="00847CFD" w:rsidP="00930839">
            <w:pPr>
              <w:spacing w:after="120"/>
              <w:rPr>
                <w:rFonts w:ascii="Arial" w:hAnsi="Arial" w:cs="Arial"/>
                <w:sz w:val="22"/>
                <w:szCs w:val="22"/>
              </w:rPr>
            </w:pPr>
            <w:r w:rsidRPr="00930839">
              <w:rPr>
                <w:rFonts w:ascii="Arial" w:hAnsi="Arial" w:cs="Arial"/>
                <w:sz w:val="22"/>
                <w:szCs w:val="22"/>
              </w:rPr>
              <w:t xml:space="preserve">The </w:t>
            </w:r>
            <w:r w:rsidRPr="00930839">
              <w:rPr>
                <w:rFonts w:ascii="Arial" w:hAnsi="Arial" w:cs="Arial"/>
                <w:b/>
                <w:sz w:val="22"/>
                <w:szCs w:val="22"/>
              </w:rPr>
              <w:t>atoms</w:t>
            </w:r>
            <w:r w:rsidRPr="00930839">
              <w:rPr>
                <w:rFonts w:ascii="Arial" w:hAnsi="Arial" w:cs="Arial"/>
                <w:sz w:val="22"/>
                <w:szCs w:val="22"/>
              </w:rPr>
              <w:t xml:space="preserve"> in the rabbit came from the grass without changing.</w:t>
            </w:r>
          </w:p>
        </w:tc>
      </w:tr>
      <w:tr w:rsidR="00847CFD" w:rsidRPr="00930839" w14:paraId="21A79904" w14:textId="77777777" w:rsidTr="00847CFD">
        <w:tc>
          <w:tcPr>
            <w:tcW w:w="715" w:type="dxa"/>
          </w:tcPr>
          <w:p w14:paraId="3C9383E3" w14:textId="77777777" w:rsidR="00847CFD" w:rsidRPr="00930839" w:rsidRDefault="00847CFD" w:rsidP="00930839">
            <w:pPr>
              <w:spacing w:after="120"/>
              <w:rPr>
                <w:rFonts w:ascii="Arial" w:hAnsi="Arial" w:cs="Arial"/>
                <w:sz w:val="22"/>
                <w:szCs w:val="22"/>
              </w:rPr>
            </w:pPr>
            <w:r w:rsidRPr="00930839">
              <w:rPr>
                <w:rFonts w:ascii="Arial" w:hAnsi="Arial" w:cs="Arial"/>
                <w:sz w:val="22"/>
                <w:szCs w:val="22"/>
              </w:rPr>
              <w:t>True</w:t>
            </w:r>
          </w:p>
        </w:tc>
        <w:tc>
          <w:tcPr>
            <w:tcW w:w="754" w:type="dxa"/>
          </w:tcPr>
          <w:p w14:paraId="02377EF9" w14:textId="77777777" w:rsidR="00847CFD" w:rsidRPr="00930839" w:rsidRDefault="00847CFD" w:rsidP="00930839">
            <w:pPr>
              <w:spacing w:after="120"/>
              <w:rPr>
                <w:rFonts w:ascii="Arial" w:hAnsi="Arial" w:cs="Arial"/>
                <w:sz w:val="22"/>
                <w:szCs w:val="22"/>
              </w:rPr>
            </w:pPr>
            <w:r w:rsidRPr="00930839">
              <w:rPr>
                <w:rFonts w:ascii="Arial" w:hAnsi="Arial" w:cs="Arial"/>
                <w:sz w:val="22"/>
                <w:szCs w:val="22"/>
              </w:rPr>
              <w:t>False</w:t>
            </w:r>
          </w:p>
        </w:tc>
        <w:tc>
          <w:tcPr>
            <w:tcW w:w="7886" w:type="dxa"/>
          </w:tcPr>
          <w:p w14:paraId="260ED254" w14:textId="44EECA1D" w:rsidR="00847CFD" w:rsidRPr="00930839" w:rsidRDefault="00847CFD" w:rsidP="00930839">
            <w:pPr>
              <w:spacing w:after="120"/>
              <w:rPr>
                <w:rFonts w:ascii="Arial" w:hAnsi="Arial" w:cs="Arial"/>
                <w:sz w:val="22"/>
                <w:szCs w:val="22"/>
              </w:rPr>
            </w:pPr>
            <w:r w:rsidRPr="00930839">
              <w:rPr>
                <w:rFonts w:ascii="Arial" w:hAnsi="Arial" w:cs="Arial"/>
                <w:sz w:val="22"/>
                <w:szCs w:val="22"/>
              </w:rPr>
              <w:t xml:space="preserve">The </w:t>
            </w:r>
            <w:r w:rsidRPr="00930839">
              <w:rPr>
                <w:rFonts w:ascii="Arial" w:hAnsi="Arial" w:cs="Arial"/>
                <w:b/>
                <w:sz w:val="22"/>
                <w:szCs w:val="22"/>
              </w:rPr>
              <w:t>energy</w:t>
            </w:r>
            <w:r w:rsidRPr="00930839">
              <w:rPr>
                <w:rFonts w:ascii="Arial" w:hAnsi="Arial" w:cs="Arial"/>
                <w:sz w:val="22"/>
                <w:szCs w:val="22"/>
              </w:rPr>
              <w:t xml:space="preserve"> in the rabbit came from the grass without changing.</w:t>
            </w:r>
          </w:p>
        </w:tc>
      </w:tr>
      <w:tr w:rsidR="00847CFD" w:rsidRPr="00930839" w14:paraId="060BDF0A" w14:textId="77777777" w:rsidTr="00847CFD">
        <w:tc>
          <w:tcPr>
            <w:tcW w:w="715" w:type="dxa"/>
          </w:tcPr>
          <w:p w14:paraId="35A5F749" w14:textId="77777777" w:rsidR="00847CFD" w:rsidRPr="00930839" w:rsidRDefault="00847CFD" w:rsidP="00930839">
            <w:pPr>
              <w:spacing w:after="120"/>
              <w:rPr>
                <w:rFonts w:ascii="Arial" w:hAnsi="Arial" w:cs="Arial"/>
                <w:sz w:val="22"/>
                <w:szCs w:val="22"/>
              </w:rPr>
            </w:pPr>
            <w:r w:rsidRPr="00930839">
              <w:rPr>
                <w:rFonts w:ascii="Arial" w:hAnsi="Arial" w:cs="Arial"/>
                <w:sz w:val="22"/>
                <w:szCs w:val="22"/>
              </w:rPr>
              <w:t>True</w:t>
            </w:r>
          </w:p>
        </w:tc>
        <w:tc>
          <w:tcPr>
            <w:tcW w:w="754" w:type="dxa"/>
          </w:tcPr>
          <w:p w14:paraId="3B0C7447" w14:textId="77777777" w:rsidR="00847CFD" w:rsidRPr="00930839" w:rsidRDefault="00847CFD" w:rsidP="00930839">
            <w:pPr>
              <w:spacing w:after="120"/>
              <w:rPr>
                <w:rFonts w:ascii="Arial" w:hAnsi="Arial" w:cs="Arial"/>
                <w:sz w:val="22"/>
                <w:szCs w:val="22"/>
              </w:rPr>
            </w:pPr>
            <w:r w:rsidRPr="00930839">
              <w:rPr>
                <w:rFonts w:ascii="Arial" w:hAnsi="Arial" w:cs="Arial"/>
                <w:sz w:val="22"/>
                <w:szCs w:val="22"/>
              </w:rPr>
              <w:t>False</w:t>
            </w:r>
          </w:p>
        </w:tc>
        <w:tc>
          <w:tcPr>
            <w:tcW w:w="7886" w:type="dxa"/>
          </w:tcPr>
          <w:p w14:paraId="67D58994" w14:textId="4324576D" w:rsidR="00847CFD" w:rsidRPr="00930839" w:rsidRDefault="00847CFD" w:rsidP="00930839">
            <w:pPr>
              <w:spacing w:after="120"/>
              <w:rPr>
                <w:rFonts w:ascii="Arial" w:hAnsi="Arial" w:cs="Arial"/>
                <w:sz w:val="22"/>
                <w:szCs w:val="22"/>
              </w:rPr>
            </w:pPr>
            <w:r w:rsidRPr="00930839">
              <w:rPr>
                <w:rFonts w:ascii="Arial" w:hAnsi="Arial" w:cs="Arial"/>
                <w:sz w:val="22"/>
                <w:szCs w:val="22"/>
              </w:rPr>
              <w:t xml:space="preserve">The bacteria recycle </w:t>
            </w:r>
            <w:r w:rsidRPr="00930839">
              <w:rPr>
                <w:rFonts w:ascii="Arial" w:hAnsi="Arial" w:cs="Arial"/>
                <w:b/>
                <w:sz w:val="22"/>
                <w:szCs w:val="22"/>
              </w:rPr>
              <w:t xml:space="preserve">molecules </w:t>
            </w:r>
            <w:r w:rsidRPr="00930839">
              <w:rPr>
                <w:rFonts w:ascii="Arial" w:hAnsi="Arial" w:cs="Arial"/>
                <w:sz w:val="22"/>
                <w:szCs w:val="22"/>
              </w:rPr>
              <w:t>from the dead rabbit back to the grass.</w:t>
            </w:r>
          </w:p>
        </w:tc>
      </w:tr>
      <w:tr w:rsidR="00847CFD" w:rsidRPr="00930839" w14:paraId="16B7AB2B" w14:textId="77777777" w:rsidTr="00847CFD">
        <w:tc>
          <w:tcPr>
            <w:tcW w:w="715" w:type="dxa"/>
          </w:tcPr>
          <w:p w14:paraId="1078482B" w14:textId="77777777" w:rsidR="00847CFD" w:rsidRPr="00930839" w:rsidRDefault="00847CFD" w:rsidP="00930839">
            <w:pPr>
              <w:spacing w:after="120"/>
              <w:rPr>
                <w:rFonts w:ascii="Arial" w:hAnsi="Arial" w:cs="Arial"/>
                <w:sz w:val="22"/>
                <w:szCs w:val="22"/>
              </w:rPr>
            </w:pPr>
            <w:r w:rsidRPr="00930839">
              <w:rPr>
                <w:rFonts w:ascii="Arial" w:hAnsi="Arial" w:cs="Arial"/>
                <w:sz w:val="22"/>
                <w:szCs w:val="22"/>
              </w:rPr>
              <w:t>True</w:t>
            </w:r>
          </w:p>
        </w:tc>
        <w:tc>
          <w:tcPr>
            <w:tcW w:w="754" w:type="dxa"/>
          </w:tcPr>
          <w:p w14:paraId="717562AC" w14:textId="77777777" w:rsidR="00847CFD" w:rsidRPr="00930839" w:rsidRDefault="00847CFD" w:rsidP="00930839">
            <w:pPr>
              <w:spacing w:after="120"/>
              <w:rPr>
                <w:rFonts w:ascii="Arial" w:hAnsi="Arial" w:cs="Arial"/>
                <w:sz w:val="22"/>
                <w:szCs w:val="22"/>
              </w:rPr>
            </w:pPr>
            <w:r w:rsidRPr="00930839">
              <w:rPr>
                <w:rFonts w:ascii="Arial" w:hAnsi="Arial" w:cs="Arial"/>
                <w:sz w:val="22"/>
                <w:szCs w:val="22"/>
              </w:rPr>
              <w:t>False</w:t>
            </w:r>
          </w:p>
        </w:tc>
        <w:tc>
          <w:tcPr>
            <w:tcW w:w="7886" w:type="dxa"/>
          </w:tcPr>
          <w:p w14:paraId="3F576482" w14:textId="5BAE8F17" w:rsidR="00847CFD" w:rsidRPr="00930839" w:rsidRDefault="00847CFD" w:rsidP="00930839">
            <w:pPr>
              <w:spacing w:after="120"/>
              <w:rPr>
                <w:rFonts w:ascii="Arial" w:hAnsi="Arial" w:cs="Arial"/>
                <w:sz w:val="22"/>
                <w:szCs w:val="22"/>
              </w:rPr>
            </w:pPr>
            <w:r w:rsidRPr="00930839">
              <w:rPr>
                <w:rFonts w:ascii="Arial" w:hAnsi="Arial" w:cs="Arial"/>
                <w:sz w:val="22"/>
                <w:szCs w:val="22"/>
              </w:rPr>
              <w:t xml:space="preserve">The bacteria recycle </w:t>
            </w:r>
            <w:r w:rsidRPr="00930839">
              <w:rPr>
                <w:rFonts w:ascii="Arial" w:hAnsi="Arial" w:cs="Arial"/>
                <w:b/>
                <w:sz w:val="22"/>
                <w:szCs w:val="22"/>
              </w:rPr>
              <w:t xml:space="preserve">atoms </w:t>
            </w:r>
            <w:r w:rsidRPr="00930839">
              <w:rPr>
                <w:rFonts w:ascii="Arial" w:hAnsi="Arial" w:cs="Arial"/>
                <w:sz w:val="22"/>
                <w:szCs w:val="22"/>
              </w:rPr>
              <w:t>from the dead rabbit back to the grass</w:t>
            </w:r>
          </w:p>
        </w:tc>
      </w:tr>
      <w:tr w:rsidR="00847CFD" w:rsidRPr="00930839" w14:paraId="0D82BAE9" w14:textId="77777777" w:rsidTr="00847CFD">
        <w:tc>
          <w:tcPr>
            <w:tcW w:w="715" w:type="dxa"/>
          </w:tcPr>
          <w:p w14:paraId="1F2E3F3B" w14:textId="77777777" w:rsidR="00847CFD" w:rsidRPr="00930839" w:rsidRDefault="00847CFD" w:rsidP="00930839">
            <w:pPr>
              <w:spacing w:after="120"/>
              <w:rPr>
                <w:rFonts w:ascii="Arial" w:hAnsi="Arial" w:cs="Arial"/>
                <w:sz w:val="22"/>
                <w:szCs w:val="22"/>
              </w:rPr>
            </w:pPr>
            <w:r w:rsidRPr="00930839">
              <w:rPr>
                <w:rFonts w:ascii="Arial" w:hAnsi="Arial" w:cs="Arial"/>
                <w:sz w:val="22"/>
                <w:szCs w:val="22"/>
              </w:rPr>
              <w:t>True</w:t>
            </w:r>
          </w:p>
        </w:tc>
        <w:tc>
          <w:tcPr>
            <w:tcW w:w="754" w:type="dxa"/>
          </w:tcPr>
          <w:p w14:paraId="4C3C6D29" w14:textId="77777777" w:rsidR="00847CFD" w:rsidRPr="00930839" w:rsidRDefault="00847CFD" w:rsidP="00930839">
            <w:pPr>
              <w:spacing w:after="120"/>
              <w:rPr>
                <w:rFonts w:ascii="Arial" w:hAnsi="Arial" w:cs="Arial"/>
                <w:sz w:val="22"/>
                <w:szCs w:val="22"/>
              </w:rPr>
            </w:pPr>
            <w:r w:rsidRPr="00930839">
              <w:rPr>
                <w:rFonts w:ascii="Arial" w:hAnsi="Arial" w:cs="Arial"/>
                <w:sz w:val="22"/>
                <w:szCs w:val="22"/>
              </w:rPr>
              <w:t>False</w:t>
            </w:r>
          </w:p>
        </w:tc>
        <w:tc>
          <w:tcPr>
            <w:tcW w:w="7886" w:type="dxa"/>
          </w:tcPr>
          <w:p w14:paraId="4534969C" w14:textId="5907EF14" w:rsidR="00847CFD" w:rsidRPr="00930839" w:rsidRDefault="00847CFD" w:rsidP="00930839">
            <w:pPr>
              <w:spacing w:after="120"/>
              <w:rPr>
                <w:rFonts w:ascii="Arial" w:hAnsi="Arial" w:cs="Arial"/>
                <w:sz w:val="22"/>
                <w:szCs w:val="22"/>
              </w:rPr>
            </w:pPr>
            <w:r w:rsidRPr="00930839">
              <w:rPr>
                <w:rFonts w:ascii="Arial" w:hAnsi="Arial" w:cs="Arial"/>
                <w:sz w:val="22"/>
                <w:szCs w:val="22"/>
              </w:rPr>
              <w:t xml:space="preserve">The bacteria recycle </w:t>
            </w:r>
            <w:r w:rsidRPr="00930839">
              <w:rPr>
                <w:rFonts w:ascii="Arial" w:hAnsi="Arial" w:cs="Arial"/>
                <w:b/>
                <w:sz w:val="22"/>
                <w:szCs w:val="22"/>
              </w:rPr>
              <w:t xml:space="preserve">energy </w:t>
            </w:r>
            <w:r w:rsidRPr="00930839">
              <w:rPr>
                <w:rFonts w:ascii="Arial" w:hAnsi="Arial" w:cs="Arial"/>
                <w:sz w:val="22"/>
                <w:szCs w:val="22"/>
              </w:rPr>
              <w:t>from the dead rabbit back to the grass</w:t>
            </w:r>
          </w:p>
        </w:tc>
      </w:tr>
    </w:tbl>
    <w:p w14:paraId="6B49471F" w14:textId="09B1890D" w:rsidR="00847CFD" w:rsidRPr="00930839" w:rsidRDefault="00847CFD" w:rsidP="00930839">
      <w:pPr>
        <w:spacing w:after="120"/>
        <w:rPr>
          <w:rFonts w:ascii="Arial" w:hAnsi="Arial" w:cs="Arial"/>
          <w:sz w:val="22"/>
          <w:szCs w:val="22"/>
        </w:rPr>
      </w:pPr>
    </w:p>
    <w:p w14:paraId="47BB3C13" w14:textId="14B6DED9" w:rsidR="00847CFD" w:rsidRPr="00930839" w:rsidRDefault="00847CFD" w:rsidP="00930839">
      <w:pPr>
        <w:spacing w:after="120"/>
        <w:contextualSpacing/>
        <w:rPr>
          <w:rFonts w:ascii="Arial" w:hAnsi="Arial" w:cs="Arial"/>
          <w:sz w:val="22"/>
          <w:szCs w:val="22"/>
        </w:rPr>
      </w:pPr>
      <w:r w:rsidRPr="00930839">
        <w:rPr>
          <w:rFonts w:ascii="Arial" w:hAnsi="Arial" w:cs="Arial"/>
          <w:sz w:val="22"/>
          <w:szCs w:val="22"/>
        </w:rPr>
        <w:t xml:space="preserve">Explain your answers: How do </w:t>
      </w:r>
      <w:r w:rsidRPr="00930839">
        <w:rPr>
          <w:rFonts w:ascii="Arial" w:hAnsi="Arial" w:cs="Arial"/>
          <w:b/>
          <w:sz w:val="22"/>
          <w:szCs w:val="22"/>
        </w:rPr>
        <w:t>molecules</w:t>
      </w:r>
      <w:r w:rsidRPr="00930839">
        <w:rPr>
          <w:rFonts w:ascii="Arial" w:hAnsi="Arial" w:cs="Arial"/>
          <w:sz w:val="22"/>
          <w:szCs w:val="22"/>
        </w:rPr>
        <w:t xml:space="preserve"> move through the ecosystem that this food chain is part of?</w:t>
      </w:r>
    </w:p>
    <w:p w14:paraId="74FC8243" w14:textId="77777777" w:rsidR="00847CFD" w:rsidRPr="00930839" w:rsidRDefault="00847CFD" w:rsidP="00930839">
      <w:pPr>
        <w:spacing w:after="120"/>
        <w:contextualSpacing/>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847CFD" w:rsidRPr="00930839" w14:paraId="1E55C6FE" w14:textId="77777777" w:rsidTr="0067034E">
        <w:tc>
          <w:tcPr>
            <w:tcW w:w="9252" w:type="dxa"/>
          </w:tcPr>
          <w:p w14:paraId="161E2A9F" w14:textId="0C072E37" w:rsidR="00847CFD" w:rsidRPr="00930839" w:rsidRDefault="00847CFD" w:rsidP="00930839">
            <w:pPr>
              <w:spacing w:after="120"/>
              <w:rPr>
                <w:rFonts w:ascii="Arial" w:hAnsi="Arial" w:cs="Arial"/>
                <w:sz w:val="22"/>
                <w:szCs w:val="22"/>
              </w:rPr>
            </w:pPr>
          </w:p>
        </w:tc>
      </w:tr>
      <w:tr w:rsidR="00847CFD" w:rsidRPr="00930839" w14:paraId="66042E0C" w14:textId="77777777" w:rsidTr="0067034E">
        <w:tc>
          <w:tcPr>
            <w:tcW w:w="9252" w:type="dxa"/>
          </w:tcPr>
          <w:p w14:paraId="5BBFBEB6" w14:textId="6D199772" w:rsidR="00847CFD" w:rsidRPr="00930839" w:rsidRDefault="00847CFD" w:rsidP="00930839">
            <w:pPr>
              <w:spacing w:after="120"/>
              <w:rPr>
                <w:rFonts w:ascii="Arial" w:hAnsi="Arial" w:cs="Arial"/>
                <w:sz w:val="22"/>
                <w:szCs w:val="22"/>
              </w:rPr>
            </w:pPr>
          </w:p>
        </w:tc>
      </w:tr>
      <w:tr w:rsidR="00847CFD" w:rsidRPr="00930839" w14:paraId="1F9BE76E" w14:textId="77777777" w:rsidTr="0067034E">
        <w:tc>
          <w:tcPr>
            <w:tcW w:w="9252" w:type="dxa"/>
          </w:tcPr>
          <w:p w14:paraId="49676BB5" w14:textId="77777777" w:rsidR="00847CFD" w:rsidRPr="00930839" w:rsidRDefault="00847CFD" w:rsidP="00930839">
            <w:pPr>
              <w:spacing w:after="120"/>
              <w:rPr>
                <w:rFonts w:ascii="Arial" w:hAnsi="Arial" w:cs="Arial"/>
                <w:sz w:val="22"/>
                <w:szCs w:val="22"/>
              </w:rPr>
            </w:pPr>
          </w:p>
        </w:tc>
      </w:tr>
    </w:tbl>
    <w:p w14:paraId="3B0A3749" w14:textId="77777777" w:rsidR="00847CFD" w:rsidRPr="00930839" w:rsidRDefault="00847CFD" w:rsidP="00930839">
      <w:pPr>
        <w:spacing w:after="120"/>
        <w:rPr>
          <w:rFonts w:ascii="Arial" w:hAnsi="Arial" w:cs="Arial"/>
          <w:sz w:val="22"/>
          <w:szCs w:val="22"/>
        </w:rPr>
      </w:pPr>
    </w:p>
    <w:p w14:paraId="67BD3EB7" w14:textId="2A6D115B" w:rsidR="00847CFD" w:rsidRPr="00930839" w:rsidRDefault="00847CFD" w:rsidP="00930839">
      <w:pPr>
        <w:spacing w:after="120"/>
        <w:rPr>
          <w:rFonts w:ascii="Arial" w:hAnsi="Arial" w:cs="Arial"/>
          <w:sz w:val="22"/>
          <w:szCs w:val="22"/>
        </w:rPr>
      </w:pPr>
      <w:r w:rsidRPr="00930839">
        <w:rPr>
          <w:rFonts w:ascii="Arial" w:hAnsi="Arial" w:cs="Arial"/>
          <w:sz w:val="22"/>
          <w:szCs w:val="22"/>
        </w:rPr>
        <w:t xml:space="preserve">Explain your answers: How do </w:t>
      </w:r>
      <w:r w:rsidRPr="00930839">
        <w:rPr>
          <w:rFonts w:ascii="Arial" w:hAnsi="Arial" w:cs="Arial"/>
          <w:b/>
          <w:sz w:val="22"/>
          <w:szCs w:val="22"/>
        </w:rPr>
        <w:t xml:space="preserve">atoms </w:t>
      </w:r>
      <w:r w:rsidRPr="00930839">
        <w:rPr>
          <w:rFonts w:ascii="Arial" w:hAnsi="Arial" w:cs="Arial"/>
          <w:sz w:val="22"/>
          <w:szCs w:val="22"/>
        </w:rPr>
        <w:t>move through the ecosystem that this food chain is part of?</w:t>
      </w:r>
      <w:r w:rsidR="00930839" w:rsidRPr="00930839">
        <w:rPr>
          <w:rFonts w:ascii="Arial" w:hAnsi="Arial" w:cs="Arial"/>
          <w:sz w:val="22"/>
          <w:szCs w:val="22"/>
        </w:rPr>
        <w:t xml:space="preserve"> </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847CFD" w:rsidRPr="00930839" w14:paraId="621AD932" w14:textId="77777777" w:rsidTr="0067034E">
        <w:tc>
          <w:tcPr>
            <w:tcW w:w="9252" w:type="dxa"/>
          </w:tcPr>
          <w:p w14:paraId="621BDDDA" w14:textId="77777777" w:rsidR="00847CFD" w:rsidRPr="00930839" w:rsidRDefault="00847CFD" w:rsidP="00930839">
            <w:pPr>
              <w:spacing w:after="120"/>
              <w:rPr>
                <w:rFonts w:ascii="Arial" w:hAnsi="Arial" w:cs="Arial"/>
                <w:sz w:val="22"/>
                <w:szCs w:val="22"/>
              </w:rPr>
            </w:pPr>
          </w:p>
        </w:tc>
      </w:tr>
      <w:tr w:rsidR="00847CFD" w:rsidRPr="00930839" w14:paraId="3BAF98A6" w14:textId="77777777" w:rsidTr="0067034E">
        <w:tc>
          <w:tcPr>
            <w:tcW w:w="9252" w:type="dxa"/>
          </w:tcPr>
          <w:p w14:paraId="3B0B4DAC" w14:textId="77777777" w:rsidR="00847CFD" w:rsidRPr="00930839" w:rsidRDefault="00847CFD" w:rsidP="00930839">
            <w:pPr>
              <w:spacing w:after="120"/>
              <w:rPr>
                <w:rFonts w:ascii="Arial" w:hAnsi="Arial" w:cs="Arial"/>
                <w:sz w:val="22"/>
                <w:szCs w:val="22"/>
              </w:rPr>
            </w:pPr>
          </w:p>
        </w:tc>
      </w:tr>
      <w:tr w:rsidR="00847CFD" w:rsidRPr="00930839" w14:paraId="7A597D06" w14:textId="77777777" w:rsidTr="0067034E">
        <w:tc>
          <w:tcPr>
            <w:tcW w:w="9252" w:type="dxa"/>
          </w:tcPr>
          <w:p w14:paraId="5A7FF7FD" w14:textId="77777777" w:rsidR="00847CFD" w:rsidRPr="00930839" w:rsidRDefault="00847CFD" w:rsidP="00930839">
            <w:pPr>
              <w:spacing w:after="120"/>
              <w:rPr>
                <w:rFonts w:ascii="Arial" w:hAnsi="Arial" w:cs="Arial"/>
                <w:sz w:val="22"/>
                <w:szCs w:val="22"/>
              </w:rPr>
            </w:pPr>
          </w:p>
        </w:tc>
      </w:tr>
    </w:tbl>
    <w:p w14:paraId="561E4065" w14:textId="77777777" w:rsidR="00847CFD" w:rsidRPr="00930839" w:rsidRDefault="00847CFD" w:rsidP="00930839">
      <w:pPr>
        <w:spacing w:after="120"/>
        <w:rPr>
          <w:rFonts w:ascii="Arial" w:hAnsi="Arial" w:cs="Arial"/>
          <w:sz w:val="22"/>
          <w:szCs w:val="22"/>
        </w:rPr>
      </w:pPr>
    </w:p>
    <w:p w14:paraId="61994E36" w14:textId="64214E44" w:rsidR="00847CFD" w:rsidRPr="00930839" w:rsidRDefault="00847CFD" w:rsidP="00930839">
      <w:pPr>
        <w:spacing w:after="120"/>
        <w:rPr>
          <w:rFonts w:ascii="Arial" w:hAnsi="Arial" w:cs="Arial"/>
          <w:sz w:val="22"/>
          <w:szCs w:val="22"/>
        </w:rPr>
      </w:pPr>
      <w:r w:rsidRPr="00930839">
        <w:rPr>
          <w:rFonts w:ascii="Arial" w:hAnsi="Arial" w:cs="Arial"/>
          <w:sz w:val="22"/>
          <w:szCs w:val="22"/>
        </w:rPr>
        <w:lastRenderedPageBreak/>
        <w:t>Explain your answers: How do</w:t>
      </w:r>
      <w:r w:rsidR="00B84A9F" w:rsidRPr="00930839">
        <w:rPr>
          <w:rFonts w:ascii="Arial" w:hAnsi="Arial" w:cs="Arial"/>
          <w:sz w:val="22"/>
          <w:szCs w:val="22"/>
        </w:rPr>
        <w:t>es</w:t>
      </w:r>
      <w:r w:rsidRPr="00930839">
        <w:rPr>
          <w:rFonts w:ascii="Arial" w:hAnsi="Arial" w:cs="Arial"/>
          <w:sz w:val="22"/>
          <w:szCs w:val="22"/>
        </w:rPr>
        <w:t xml:space="preserve"> </w:t>
      </w:r>
      <w:r w:rsidRPr="00930839">
        <w:rPr>
          <w:rFonts w:ascii="Arial" w:hAnsi="Arial" w:cs="Arial"/>
          <w:b/>
          <w:sz w:val="22"/>
          <w:szCs w:val="22"/>
        </w:rPr>
        <w:t xml:space="preserve">energy </w:t>
      </w:r>
      <w:r w:rsidRPr="00930839">
        <w:rPr>
          <w:rFonts w:ascii="Arial" w:hAnsi="Arial" w:cs="Arial"/>
          <w:sz w:val="22"/>
          <w:szCs w:val="22"/>
        </w:rPr>
        <w:t>move through the ecosystem that this food chain is part of?</w:t>
      </w:r>
    </w:p>
    <w:p w14:paraId="515A608E" w14:textId="77777777" w:rsidR="00847CFD" w:rsidRPr="00930839" w:rsidRDefault="00847CFD" w:rsidP="00930839">
      <w:pPr>
        <w:spacing w:after="120"/>
        <w:rPr>
          <w:rFonts w:ascii="Arial" w:hAnsi="Arial" w:cs="Arial"/>
          <w:b/>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847CFD" w:rsidRPr="00930839" w14:paraId="43E79A1C" w14:textId="77777777" w:rsidTr="0067034E">
        <w:tc>
          <w:tcPr>
            <w:tcW w:w="9252" w:type="dxa"/>
          </w:tcPr>
          <w:p w14:paraId="133719DB" w14:textId="77777777" w:rsidR="00847CFD" w:rsidRPr="00930839" w:rsidRDefault="00847CFD" w:rsidP="00930839">
            <w:pPr>
              <w:spacing w:after="120"/>
              <w:rPr>
                <w:rFonts w:ascii="Arial" w:hAnsi="Arial" w:cs="Arial"/>
                <w:sz w:val="22"/>
                <w:szCs w:val="22"/>
              </w:rPr>
            </w:pPr>
          </w:p>
        </w:tc>
      </w:tr>
      <w:tr w:rsidR="00847CFD" w:rsidRPr="00930839" w14:paraId="2B628CD5" w14:textId="77777777" w:rsidTr="0067034E">
        <w:tc>
          <w:tcPr>
            <w:tcW w:w="9252" w:type="dxa"/>
          </w:tcPr>
          <w:p w14:paraId="270FFCD0" w14:textId="77777777" w:rsidR="00847CFD" w:rsidRPr="00930839" w:rsidRDefault="00847CFD" w:rsidP="00930839">
            <w:pPr>
              <w:spacing w:after="120"/>
              <w:rPr>
                <w:rFonts w:ascii="Arial" w:hAnsi="Arial" w:cs="Arial"/>
                <w:sz w:val="22"/>
                <w:szCs w:val="22"/>
              </w:rPr>
            </w:pPr>
          </w:p>
        </w:tc>
      </w:tr>
      <w:tr w:rsidR="00847CFD" w:rsidRPr="00930839" w14:paraId="63A3866A" w14:textId="77777777" w:rsidTr="0067034E">
        <w:tc>
          <w:tcPr>
            <w:tcW w:w="9252" w:type="dxa"/>
          </w:tcPr>
          <w:p w14:paraId="7EC195FA" w14:textId="77777777" w:rsidR="00847CFD" w:rsidRPr="00930839" w:rsidRDefault="00847CFD" w:rsidP="00930839">
            <w:pPr>
              <w:spacing w:after="120"/>
              <w:rPr>
                <w:rFonts w:ascii="Arial" w:hAnsi="Arial" w:cs="Arial"/>
                <w:sz w:val="22"/>
                <w:szCs w:val="22"/>
              </w:rPr>
            </w:pPr>
          </w:p>
        </w:tc>
      </w:tr>
    </w:tbl>
    <w:p w14:paraId="13686E3F" w14:textId="77777777" w:rsidR="00847CFD" w:rsidRPr="00930839" w:rsidRDefault="00847CFD" w:rsidP="00930839">
      <w:pPr>
        <w:spacing w:after="120"/>
        <w:rPr>
          <w:rFonts w:ascii="Arial" w:hAnsi="Arial" w:cs="Arial"/>
          <w:sz w:val="22"/>
          <w:szCs w:val="22"/>
        </w:rPr>
      </w:pPr>
    </w:p>
    <w:p w14:paraId="285A2348" w14:textId="61246AC0" w:rsidR="00AD4B56" w:rsidRPr="00930839" w:rsidRDefault="00F34CDE" w:rsidP="00930839">
      <w:pPr>
        <w:spacing w:after="120"/>
        <w:rPr>
          <w:rFonts w:ascii="Arial" w:hAnsi="Arial" w:cs="Arial"/>
          <w:sz w:val="22"/>
          <w:szCs w:val="22"/>
        </w:rPr>
      </w:pPr>
      <w:r w:rsidRPr="00930839">
        <w:rPr>
          <w:rFonts w:ascii="Arial" w:hAnsi="Arial" w:cs="Arial"/>
          <w:b/>
          <w:sz w:val="22"/>
          <w:szCs w:val="22"/>
        </w:rPr>
        <w:t>3.</w:t>
      </w:r>
      <w:r w:rsidRPr="00930839">
        <w:rPr>
          <w:rFonts w:ascii="Arial" w:hAnsi="Arial" w:cs="Arial"/>
          <w:sz w:val="22"/>
          <w:szCs w:val="22"/>
        </w:rPr>
        <w:t xml:space="preserve"> In a forest ecosystem, how would you expect the amount of carbon dioxide in the air to change in the </w:t>
      </w:r>
      <w:r w:rsidRPr="00930839">
        <w:rPr>
          <w:rFonts w:ascii="Arial" w:hAnsi="Arial" w:cs="Arial"/>
          <w:b/>
          <w:sz w:val="22"/>
          <w:szCs w:val="22"/>
        </w:rPr>
        <w:t>winter</w:t>
      </w:r>
      <w:r w:rsidR="00930839">
        <w:rPr>
          <w:rFonts w:ascii="Arial" w:hAnsi="Arial" w:cs="Arial"/>
          <w:sz w:val="22"/>
          <w:szCs w:val="22"/>
        </w:rPr>
        <w:t>?</w:t>
      </w:r>
      <w:r w:rsidRPr="00930839">
        <w:rPr>
          <w:rFonts w:ascii="Arial" w:hAnsi="Arial" w:cs="Arial"/>
          <w:sz w:val="22"/>
          <w:szCs w:val="22"/>
        </w:rPr>
        <w:t xml:space="preserve">  </w:t>
      </w:r>
    </w:p>
    <w:p w14:paraId="492821E2"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The amount of carbon dioxide in the forest air (choose one):</w:t>
      </w:r>
    </w:p>
    <w:p w14:paraId="23A8AF8C"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a. Would increase</w:t>
      </w:r>
    </w:p>
    <w:p w14:paraId="19635C89"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b. Would decrease</w:t>
      </w:r>
    </w:p>
    <w:p w14:paraId="13E1C2F9"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c. Would stay about the same</w:t>
      </w:r>
    </w:p>
    <w:p w14:paraId="4D051A54" w14:textId="66369E32" w:rsidR="00F34CDE" w:rsidRPr="00930839" w:rsidRDefault="00F34CDE" w:rsidP="00930839">
      <w:pPr>
        <w:spacing w:after="240"/>
        <w:rPr>
          <w:rFonts w:ascii="Arial" w:hAnsi="Arial" w:cs="Arial"/>
          <w:sz w:val="22"/>
          <w:szCs w:val="22"/>
        </w:rPr>
      </w:pPr>
      <w:r w:rsidRPr="00930839">
        <w:rPr>
          <w:rFonts w:ascii="Arial" w:hAnsi="Arial" w:cs="Arial"/>
          <w:sz w:val="22"/>
          <w:szCs w:val="22"/>
        </w:rPr>
        <w:t>Explain your answer.  What would cause the amount of CO2 in the forest air to change during the winter?</w:t>
      </w:r>
      <w:r w:rsidR="00930839" w:rsidRPr="00930839">
        <w:rPr>
          <w:rFonts w:ascii="Arial" w:hAnsi="Arial" w:cs="Arial"/>
          <w:sz w:val="22"/>
          <w:szCs w:val="22"/>
        </w:rPr>
        <w:t xml:space="preserve"> </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F34CDE" w:rsidRPr="00930839" w14:paraId="5D7EEAFA" w14:textId="77777777" w:rsidTr="0067034E">
        <w:tc>
          <w:tcPr>
            <w:tcW w:w="9252" w:type="dxa"/>
          </w:tcPr>
          <w:p w14:paraId="57CFE487" w14:textId="77777777" w:rsidR="00F34CDE" w:rsidRPr="00930839" w:rsidRDefault="00F34CDE" w:rsidP="00930839">
            <w:pPr>
              <w:spacing w:after="120"/>
              <w:rPr>
                <w:rFonts w:ascii="Arial" w:hAnsi="Arial" w:cs="Arial"/>
                <w:sz w:val="22"/>
                <w:szCs w:val="22"/>
              </w:rPr>
            </w:pPr>
          </w:p>
        </w:tc>
      </w:tr>
      <w:tr w:rsidR="00F34CDE" w:rsidRPr="00930839" w14:paraId="2AB9D542" w14:textId="77777777" w:rsidTr="0067034E">
        <w:tc>
          <w:tcPr>
            <w:tcW w:w="9252" w:type="dxa"/>
          </w:tcPr>
          <w:p w14:paraId="69097426" w14:textId="77777777" w:rsidR="00F34CDE" w:rsidRPr="00930839" w:rsidRDefault="00F34CDE" w:rsidP="00930839">
            <w:pPr>
              <w:spacing w:after="120"/>
              <w:rPr>
                <w:rFonts w:ascii="Arial" w:hAnsi="Arial" w:cs="Arial"/>
                <w:sz w:val="22"/>
                <w:szCs w:val="22"/>
              </w:rPr>
            </w:pPr>
          </w:p>
        </w:tc>
      </w:tr>
      <w:tr w:rsidR="00F34CDE" w:rsidRPr="00930839" w14:paraId="7B7AEB89" w14:textId="77777777" w:rsidTr="0067034E">
        <w:tc>
          <w:tcPr>
            <w:tcW w:w="9252" w:type="dxa"/>
          </w:tcPr>
          <w:p w14:paraId="36371DB1" w14:textId="77777777" w:rsidR="00F34CDE" w:rsidRPr="00930839" w:rsidRDefault="00F34CDE" w:rsidP="00930839">
            <w:pPr>
              <w:spacing w:after="120"/>
              <w:rPr>
                <w:rFonts w:ascii="Arial" w:hAnsi="Arial" w:cs="Arial"/>
                <w:sz w:val="22"/>
                <w:szCs w:val="22"/>
              </w:rPr>
            </w:pPr>
          </w:p>
        </w:tc>
      </w:tr>
    </w:tbl>
    <w:p w14:paraId="4AEB7561" w14:textId="77777777" w:rsidR="00930839" w:rsidRDefault="00930839" w:rsidP="00930839">
      <w:pPr>
        <w:spacing w:after="120"/>
        <w:rPr>
          <w:rFonts w:ascii="Arial" w:hAnsi="Arial" w:cs="Arial"/>
          <w:sz w:val="22"/>
          <w:szCs w:val="22"/>
        </w:rPr>
      </w:pPr>
    </w:p>
    <w:p w14:paraId="07F3AF89" w14:textId="03937490" w:rsidR="00AD4B56" w:rsidRPr="00930839" w:rsidRDefault="00F34CDE" w:rsidP="00930839">
      <w:pPr>
        <w:spacing w:after="120"/>
        <w:rPr>
          <w:rFonts w:ascii="Arial" w:hAnsi="Arial" w:cs="Arial"/>
          <w:sz w:val="22"/>
          <w:szCs w:val="22"/>
        </w:rPr>
      </w:pPr>
      <w:r w:rsidRPr="00930839">
        <w:rPr>
          <w:rFonts w:ascii="Arial" w:hAnsi="Arial" w:cs="Arial"/>
          <w:b/>
          <w:sz w:val="22"/>
          <w:szCs w:val="22"/>
        </w:rPr>
        <w:t>4.</w:t>
      </w:r>
      <w:r w:rsidRPr="00930839">
        <w:rPr>
          <w:rFonts w:ascii="Arial" w:hAnsi="Arial" w:cs="Arial"/>
          <w:sz w:val="22"/>
          <w:szCs w:val="22"/>
        </w:rPr>
        <w:t xml:space="preserve"> In a forest ecosystem, how would you expect the amount of carbon dioxide in the air to change in the </w:t>
      </w:r>
      <w:r w:rsidRPr="00930839">
        <w:rPr>
          <w:rFonts w:ascii="Arial" w:hAnsi="Arial" w:cs="Arial"/>
          <w:b/>
          <w:sz w:val="22"/>
          <w:szCs w:val="22"/>
        </w:rPr>
        <w:t>summer</w:t>
      </w:r>
      <w:r w:rsidRPr="00930839">
        <w:rPr>
          <w:rFonts w:ascii="Arial" w:hAnsi="Arial" w:cs="Arial"/>
          <w:sz w:val="22"/>
          <w:szCs w:val="22"/>
        </w:rPr>
        <w:t xml:space="preserve">.  </w:t>
      </w:r>
    </w:p>
    <w:p w14:paraId="1F3AF87D"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The amount of carbon dioxide in the forest air (choose one):</w:t>
      </w:r>
    </w:p>
    <w:p w14:paraId="345B9439"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a. Would increase</w:t>
      </w:r>
    </w:p>
    <w:p w14:paraId="38522D1E"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b. Would decrease</w:t>
      </w:r>
    </w:p>
    <w:p w14:paraId="4399ACA4" w14:textId="77777777" w:rsidR="001C413A" w:rsidRPr="00930839" w:rsidRDefault="00F34CDE" w:rsidP="00930839">
      <w:pPr>
        <w:spacing w:after="120"/>
        <w:rPr>
          <w:rFonts w:ascii="Arial" w:hAnsi="Arial" w:cs="Arial"/>
          <w:sz w:val="22"/>
          <w:szCs w:val="22"/>
        </w:rPr>
      </w:pPr>
      <w:r w:rsidRPr="00930839">
        <w:rPr>
          <w:rFonts w:ascii="Arial" w:hAnsi="Arial" w:cs="Arial"/>
          <w:sz w:val="22"/>
          <w:szCs w:val="22"/>
        </w:rPr>
        <w:t>c. Would stay about the same</w:t>
      </w:r>
    </w:p>
    <w:p w14:paraId="640882B4"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Explain your answer.  What would cause the amount of CO</w:t>
      </w:r>
      <w:r w:rsidRPr="00930839">
        <w:rPr>
          <w:rFonts w:ascii="Arial" w:hAnsi="Arial" w:cs="Arial"/>
          <w:sz w:val="22"/>
          <w:szCs w:val="22"/>
          <w:vertAlign w:val="subscript"/>
        </w:rPr>
        <w:t>2</w:t>
      </w:r>
      <w:r w:rsidRPr="00930839">
        <w:rPr>
          <w:rFonts w:ascii="Arial" w:hAnsi="Arial" w:cs="Arial"/>
          <w:sz w:val="22"/>
          <w:szCs w:val="22"/>
        </w:rPr>
        <w:t xml:space="preserve"> in the forest air to change during the summer?</w:t>
      </w:r>
    </w:p>
    <w:p w14:paraId="358B0E94" w14:textId="77777777" w:rsidR="00F34CDE" w:rsidRPr="00930839" w:rsidRDefault="00F34CDE" w:rsidP="00930839">
      <w:pPr>
        <w:spacing w:after="120"/>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F34CDE" w:rsidRPr="00930839" w14:paraId="4FBEF13B" w14:textId="77777777" w:rsidTr="0067034E">
        <w:tc>
          <w:tcPr>
            <w:tcW w:w="9252" w:type="dxa"/>
          </w:tcPr>
          <w:p w14:paraId="32BB1FC7" w14:textId="77777777" w:rsidR="00F34CDE" w:rsidRPr="00930839" w:rsidRDefault="00F34CDE" w:rsidP="00930839">
            <w:pPr>
              <w:spacing w:after="120"/>
              <w:rPr>
                <w:rFonts w:ascii="Arial" w:hAnsi="Arial" w:cs="Arial"/>
                <w:sz w:val="22"/>
                <w:szCs w:val="22"/>
              </w:rPr>
            </w:pPr>
          </w:p>
        </w:tc>
      </w:tr>
      <w:tr w:rsidR="00F34CDE" w:rsidRPr="00930839" w14:paraId="0D5BFD83" w14:textId="77777777" w:rsidTr="0067034E">
        <w:tc>
          <w:tcPr>
            <w:tcW w:w="9252" w:type="dxa"/>
          </w:tcPr>
          <w:p w14:paraId="6B393966" w14:textId="77777777" w:rsidR="00F34CDE" w:rsidRPr="00930839" w:rsidRDefault="00F34CDE" w:rsidP="00930839">
            <w:pPr>
              <w:spacing w:after="120"/>
              <w:rPr>
                <w:rFonts w:ascii="Arial" w:hAnsi="Arial" w:cs="Arial"/>
                <w:sz w:val="22"/>
                <w:szCs w:val="22"/>
              </w:rPr>
            </w:pPr>
          </w:p>
        </w:tc>
      </w:tr>
      <w:tr w:rsidR="00F34CDE" w:rsidRPr="00930839" w14:paraId="6C46A5A8" w14:textId="77777777" w:rsidTr="0067034E">
        <w:tc>
          <w:tcPr>
            <w:tcW w:w="9252" w:type="dxa"/>
          </w:tcPr>
          <w:p w14:paraId="1D193D05" w14:textId="77777777" w:rsidR="00F34CDE" w:rsidRPr="00930839" w:rsidRDefault="00F34CDE" w:rsidP="00930839">
            <w:pPr>
              <w:spacing w:after="120"/>
              <w:rPr>
                <w:rFonts w:ascii="Arial" w:hAnsi="Arial" w:cs="Arial"/>
                <w:sz w:val="22"/>
                <w:szCs w:val="22"/>
              </w:rPr>
            </w:pPr>
          </w:p>
        </w:tc>
      </w:tr>
    </w:tbl>
    <w:p w14:paraId="6D4E0AC0" w14:textId="77777777" w:rsidR="00AD4B56" w:rsidRPr="00930839" w:rsidRDefault="00AD4B56" w:rsidP="00930839">
      <w:pPr>
        <w:spacing w:after="120"/>
        <w:rPr>
          <w:rFonts w:ascii="Arial" w:hAnsi="Arial" w:cs="Arial"/>
          <w:sz w:val="22"/>
          <w:szCs w:val="22"/>
        </w:rPr>
      </w:pPr>
    </w:p>
    <w:p w14:paraId="782B427A" w14:textId="77777777" w:rsidR="00930839" w:rsidRDefault="00930839">
      <w:pPr>
        <w:rPr>
          <w:rFonts w:ascii="Arial" w:hAnsi="Arial" w:cs="Arial"/>
          <w:b/>
          <w:sz w:val="22"/>
          <w:szCs w:val="22"/>
        </w:rPr>
      </w:pPr>
      <w:r>
        <w:rPr>
          <w:rFonts w:ascii="Arial" w:hAnsi="Arial" w:cs="Arial"/>
          <w:b/>
          <w:sz w:val="22"/>
          <w:szCs w:val="22"/>
        </w:rPr>
        <w:br w:type="page"/>
      </w:r>
    </w:p>
    <w:p w14:paraId="65FF572B" w14:textId="4602E580" w:rsidR="00F34CDE" w:rsidRPr="00930839" w:rsidRDefault="00F34CDE" w:rsidP="00930839">
      <w:pPr>
        <w:spacing w:after="120"/>
        <w:rPr>
          <w:rFonts w:ascii="Arial" w:hAnsi="Arial" w:cs="Arial"/>
          <w:sz w:val="22"/>
          <w:szCs w:val="22"/>
        </w:rPr>
      </w:pPr>
      <w:r w:rsidRPr="00930839">
        <w:rPr>
          <w:rFonts w:ascii="Arial" w:hAnsi="Arial" w:cs="Arial"/>
          <w:b/>
          <w:sz w:val="22"/>
          <w:szCs w:val="22"/>
        </w:rPr>
        <w:lastRenderedPageBreak/>
        <w:t>5.</w:t>
      </w:r>
      <w:r w:rsidRPr="00930839">
        <w:rPr>
          <w:rFonts w:ascii="Arial" w:hAnsi="Arial" w:cs="Arial"/>
          <w:sz w:val="22"/>
          <w:szCs w:val="22"/>
        </w:rPr>
        <w:t xml:space="preserve"> Think about what might happen to carbon atoms and to energy in a forest. Decide whether each of the following pathways is possible or not:</w:t>
      </w:r>
    </w:p>
    <w:tbl>
      <w:tblPr>
        <w:tblStyle w:val="TableGrid"/>
        <w:tblW w:w="9421" w:type="dxa"/>
        <w:tblBorders>
          <w:insideH w:val="none" w:sz="0" w:space="0" w:color="auto"/>
          <w:insideV w:val="none" w:sz="0" w:space="0" w:color="auto"/>
        </w:tblBorders>
        <w:tblLook w:val="04A0" w:firstRow="1" w:lastRow="0" w:firstColumn="1" w:lastColumn="0" w:noHBand="0" w:noVBand="1"/>
      </w:tblPr>
      <w:tblGrid>
        <w:gridCol w:w="7105"/>
        <w:gridCol w:w="1048"/>
        <w:gridCol w:w="1268"/>
      </w:tblGrid>
      <w:tr w:rsidR="00F34CDE" w:rsidRPr="00930839" w14:paraId="37BB3673" w14:textId="77777777" w:rsidTr="00F34CDE">
        <w:tc>
          <w:tcPr>
            <w:tcW w:w="7105" w:type="dxa"/>
          </w:tcPr>
          <w:p w14:paraId="0FBFEA5C"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 xml:space="preserve">Carbon atoms could leave the forest after they have been used by plants or animals.  </w:t>
            </w:r>
          </w:p>
        </w:tc>
        <w:tc>
          <w:tcPr>
            <w:tcW w:w="1048" w:type="dxa"/>
          </w:tcPr>
          <w:p w14:paraId="508E87D0"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Possible</w:t>
            </w:r>
          </w:p>
        </w:tc>
        <w:tc>
          <w:tcPr>
            <w:tcW w:w="1268" w:type="dxa"/>
          </w:tcPr>
          <w:p w14:paraId="06FD1FD7"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Impossible</w:t>
            </w:r>
          </w:p>
        </w:tc>
      </w:tr>
      <w:tr w:rsidR="00F34CDE" w:rsidRPr="00930839" w14:paraId="3CFB9F16" w14:textId="77777777" w:rsidTr="00F34CDE">
        <w:tc>
          <w:tcPr>
            <w:tcW w:w="7105" w:type="dxa"/>
          </w:tcPr>
          <w:p w14:paraId="2424AE39"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After carbon atoms have been used by plants or animals they could be recycled and used again by plants or animals.</w:t>
            </w:r>
          </w:p>
        </w:tc>
        <w:tc>
          <w:tcPr>
            <w:tcW w:w="1048" w:type="dxa"/>
          </w:tcPr>
          <w:p w14:paraId="2E3C8F62"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Possible</w:t>
            </w:r>
          </w:p>
        </w:tc>
        <w:tc>
          <w:tcPr>
            <w:tcW w:w="1268" w:type="dxa"/>
          </w:tcPr>
          <w:p w14:paraId="645571CD"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Impossible</w:t>
            </w:r>
          </w:p>
        </w:tc>
      </w:tr>
      <w:tr w:rsidR="00F34CDE" w:rsidRPr="00930839" w14:paraId="24F808E8" w14:textId="77777777" w:rsidTr="00F34CDE">
        <w:tc>
          <w:tcPr>
            <w:tcW w:w="7105" w:type="dxa"/>
          </w:tcPr>
          <w:p w14:paraId="1C12F220"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Energy could leave the forest after it has been used by plants or animals.</w:t>
            </w:r>
          </w:p>
        </w:tc>
        <w:tc>
          <w:tcPr>
            <w:tcW w:w="1048" w:type="dxa"/>
          </w:tcPr>
          <w:p w14:paraId="1DDF7504"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Possible</w:t>
            </w:r>
          </w:p>
        </w:tc>
        <w:tc>
          <w:tcPr>
            <w:tcW w:w="1268" w:type="dxa"/>
          </w:tcPr>
          <w:p w14:paraId="2098E78E"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Impossible</w:t>
            </w:r>
          </w:p>
        </w:tc>
      </w:tr>
      <w:tr w:rsidR="00F34CDE" w:rsidRPr="00930839" w14:paraId="606EC457" w14:textId="77777777" w:rsidTr="00F34CDE">
        <w:tc>
          <w:tcPr>
            <w:tcW w:w="7105" w:type="dxa"/>
          </w:tcPr>
          <w:p w14:paraId="5A7A6959"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After energy has been used by plants or animals it could be recycled and used again by plants or animals.</w:t>
            </w:r>
          </w:p>
        </w:tc>
        <w:tc>
          <w:tcPr>
            <w:tcW w:w="1048" w:type="dxa"/>
          </w:tcPr>
          <w:p w14:paraId="25285699"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Possible</w:t>
            </w:r>
          </w:p>
        </w:tc>
        <w:tc>
          <w:tcPr>
            <w:tcW w:w="1268" w:type="dxa"/>
          </w:tcPr>
          <w:p w14:paraId="178EE834"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Impossible</w:t>
            </w:r>
          </w:p>
        </w:tc>
      </w:tr>
    </w:tbl>
    <w:p w14:paraId="13A7D6BF" w14:textId="77777777" w:rsidR="00FC38D5" w:rsidRPr="00930839" w:rsidRDefault="00FC38D5" w:rsidP="00930839">
      <w:pPr>
        <w:spacing w:after="120"/>
        <w:rPr>
          <w:rFonts w:ascii="Arial" w:hAnsi="Arial" w:cs="Arial"/>
          <w:sz w:val="22"/>
          <w:szCs w:val="22"/>
        </w:rPr>
      </w:pPr>
    </w:p>
    <w:p w14:paraId="146F3951"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Explain your thinking.  How are the possible pathways for carbon atoms and for energy alike and different?</w:t>
      </w:r>
    </w:p>
    <w:p w14:paraId="09F687A2" w14:textId="77777777" w:rsidR="00F34CDE" w:rsidRPr="00930839" w:rsidRDefault="00F34CDE" w:rsidP="00930839">
      <w:pPr>
        <w:spacing w:after="120"/>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F34CDE" w:rsidRPr="00930839" w14:paraId="045D5C7B" w14:textId="77777777" w:rsidTr="0067034E">
        <w:tc>
          <w:tcPr>
            <w:tcW w:w="9252" w:type="dxa"/>
          </w:tcPr>
          <w:p w14:paraId="51BE15F6" w14:textId="77777777" w:rsidR="00F34CDE" w:rsidRPr="00930839" w:rsidRDefault="00F34CDE" w:rsidP="00930839">
            <w:pPr>
              <w:spacing w:after="120"/>
              <w:rPr>
                <w:rFonts w:ascii="Arial" w:hAnsi="Arial" w:cs="Arial"/>
                <w:sz w:val="22"/>
                <w:szCs w:val="22"/>
              </w:rPr>
            </w:pPr>
          </w:p>
        </w:tc>
      </w:tr>
      <w:tr w:rsidR="00F34CDE" w:rsidRPr="00930839" w14:paraId="13768342" w14:textId="77777777" w:rsidTr="0067034E">
        <w:tc>
          <w:tcPr>
            <w:tcW w:w="9252" w:type="dxa"/>
          </w:tcPr>
          <w:p w14:paraId="0CB1938F" w14:textId="77777777" w:rsidR="00F34CDE" w:rsidRPr="00930839" w:rsidRDefault="00F34CDE" w:rsidP="00930839">
            <w:pPr>
              <w:spacing w:after="120"/>
              <w:rPr>
                <w:rFonts w:ascii="Arial" w:hAnsi="Arial" w:cs="Arial"/>
                <w:sz w:val="22"/>
                <w:szCs w:val="22"/>
              </w:rPr>
            </w:pPr>
          </w:p>
        </w:tc>
      </w:tr>
      <w:tr w:rsidR="00F34CDE" w:rsidRPr="00930839" w14:paraId="51F69900" w14:textId="77777777" w:rsidTr="0067034E">
        <w:tc>
          <w:tcPr>
            <w:tcW w:w="9252" w:type="dxa"/>
          </w:tcPr>
          <w:p w14:paraId="44963831" w14:textId="77777777" w:rsidR="00F34CDE" w:rsidRPr="00930839" w:rsidRDefault="00F34CDE" w:rsidP="00930839">
            <w:pPr>
              <w:spacing w:after="120"/>
              <w:rPr>
                <w:rFonts w:ascii="Arial" w:hAnsi="Arial" w:cs="Arial"/>
                <w:sz w:val="22"/>
                <w:szCs w:val="22"/>
              </w:rPr>
            </w:pPr>
          </w:p>
        </w:tc>
      </w:tr>
    </w:tbl>
    <w:p w14:paraId="7C586FBC" w14:textId="77777777" w:rsidR="00F34CDE" w:rsidRPr="00930839" w:rsidRDefault="00F34CDE" w:rsidP="00930839">
      <w:pPr>
        <w:spacing w:after="120"/>
        <w:rPr>
          <w:rFonts w:ascii="Arial" w:hAnsi="Arial" w:cs="Arial"/>
          <w:sz w:val="22"/>
          <w:szCs w:val="22"/>
        </w:rPr>
      </w:pPr>
    </w:p>
    <w:p w14:paraId="67C37E39" w14:textId="77777777" w:rsidR="00AD4B56" w:rsidRPr="00930839" w:rsidRDefault="00F34CDE" w:rsidP="00930839">
      <w:pPr>
        <w:spacing w:after="120"/>
        <w:rPr>
          <w:rFonts w:ascii="Arial" w:hAnsi="Arial" w:cs="Arial"/>
          <w:sz w:val="22"/>
          <w:szCs w:val="22"/>
        </w:rPr>
      </w:pPr>
      <w:r w:rsidRPr="00930839">
        <w:rPr>
          <w:rFonts w:ascii="Arial" w:hAnsi="Arial" w:cs="Arial"/>
          <w:b/>
          <w:sz w:val="22"/>
          <w:szCs w:val="22"/>
        </w:rPr>
        <w:t>6.</w:t>
      </w:r>
      <w:r w:rsidRPr="00930839">
        <w:rPr>
          <w:rFonts w:ascii="Arial" w:hAnsi="Arial" w:cs="Arial"/>
          <w:sz w:val="22"/>
          <w:szCs w:val="22"/>
        </w:rPr>
        <w:t xml:space="preserve"> A remote island in Lake Superior is uninhabited by humans. The primary mammal populations are white-tailed deer and wolves. The island is left undisturbed for many years. Circle the best choice to complete the statement about what will happen to the average populations of the animals over time. </w:t>
      </w:r>
    </w:p>
    <w:p w14:paraId="714DDFF9"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 xml:space="preserve">On average, the populations of deer and wolves will fluctuate, but: </w:t>
      </w:r>
    </w:p>
    <w:p w14:paraId="5396396F"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a. there will be more deer than wolves.</w:t>
      </w:r>
    </w:p>
    <w:p w14:paraId="45263968"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b. there will more wolves than deer</w:t>
      </w:r>
    </w:p>
    <w:p w14:paraId="66751BB4"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c. the populations of each would be about equal.</w:t>
      </w:r>
    </w:p>
    <w:p w14:paraId="35B4A8D3"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d. sometimes there will be more deer and sometimes there will be more wolves.</w:t>
      </w:r>
    </w:p>
    <w:p w14:paraId="6EBD77B9" w14:textId="77777777" w:rsidR="00847CFD" w:rsidRPr="00930839" w:rsidRDefault="00F34CDE" w:rsidP="00930839">
      <w:pPr>
        <w:spacing w:after="120"/>
        <w:rPr>
          <w:rFonts w:ascii="Arial" w:hAnsi="Arial" w:cs="Arial"/>
          <w:sz w:val="22"/>
          <w:szCs w:val="22"/>
        </w:rPr>
      </w:pPr>
      <w:r w:rsidRPr="00930839">
        <w:rPr>
          <w:rFonts w:ascii="Arial" w:hAnsi="Arial" w:cs="Arial"/>
          <w:sz w:val="22"/>
          <w:szCs w:val="22"/>
        </w:rPr>
        <w:t>e. None of the above.</w:t>
      </w:r>
    </w:p>
    <w:p w14:paraId="1E4F10AC"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Please explain your answer to what happens to the populations of deer and wolves.</w:t>
      </w:r>
    </w:p>
    <w:p w14:paraId="5A3F6648" w14:textId="77777777" w:rsidR="00F34CDE" w:rsidRPr="00930839" w:rsidRDefault="00F34CDE" w:rsidP="00930839">
      <w:pPr>
        <w:spacing w:after="120"/>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F34CDE" w:rsidRPr="00930839" w14:paraId="3BA297B2" w14:textId="77777777" w:rsidTr="0067034E">
        <w:tc>
          <w:tcPr>
            <w:tcW w:w="9252" w:type="dxa"/>
          </w:tcPr>
          <w:p w14:paraId="4D43C327" w14:textId="77777777" w:rsidR="00F34CDE" w:rsidRPr="00930839" w:rsidRDefault="00F34CDE" w:rsidP="00930839">
            <w:pPr>
              <w:spacing w:after="120"/>
              <w:rPr>
                <w:rFonts w:ascii="Arial" w:hAnsi="Arial" w:cs="Arial"/>
                <w:sz w:val="22"/>
                <w:szCs w:val="22"/>
              </w:rPr>
            </w:pPr>
          </w:p>
        </w:tc>
      </w:tr>
      <w:tr w:rsidR="00F34CDE" w:rsidRPr="00930839" w14:paraId="57FFAC03" w14:textId="77777777" w:rsidTr="0067034E">
        <w:tc>
          <w:tcPr>
            <w:tcW w:w="9252" w:type="dxa"/>
          </w:tcPr>
          <w:p w14:paraId="67A24A0C" w14:textId="77777777" w:rsidR="00F34CDE" w:rsidRPr="00930839" w:rsidRDefault="00F34CDE" w:rsidP="00930839">
            <w:pPr>
              <w:spacing w:after="120"/>
              <w:rPr>
                <w:rFonts w:ascii="Arial" w:hAnsi="Arial" w:cs="Arial"/>
                <w:sz w:val="22"/>
                <w:szCs w:val="22"/>
              </w:rPr>
            </w:pPr>
          </w:p>
        </w:tc>
      </w:tr>
      <w:tr w:rsidR="00F34CDE" w:rsidRPr="00930839" w14:paraId="198ADBA8" w14:textId="77777777" w:rsidTr="0067034E">
        <w:tc>
          <w:tcPr>
            <w:tcW w:w="9252" w:type="dxa"/>
          </w:tcPr>
          <w:p w14:paraId="0676E063" w14:textId="77777777" w:rsidR="00F34CDE" w:rsidRPr="00930839" w:rsidRDefault="00F34CDE" w:rsidP="00930839">
            <w:pPr>
              <w:spacing w:after="120"/>
              <w:rPr>
                <w:rFonts w:ascii="Arial" w:hAnsi="Arial" w:cs="Arial"/>
                <w:sz w:val="22"/>
                <w:szCs w:val="22"/>
              </w:rPr>
            </w:pPr>
          </w:p>
        </w:tc>
      </w:tr>
    </w:tbl>
    <w:p w14:paraId="7F197D84" w14:textId="77777777" w:rsidR="00410ED9" w:rsidRPr="00930839" w:rsidRDefault="00410ED9" w:rsidP="00930839">
      <w:pPr>
        <w:spacing w:after="120"/>
        <w:rPr>
          <w:rFonts w:ascii="Arial" w:hAnsi="Arial" w:cs="Arial"/>
          <w:noProof/>
          <w:sz w:val="22"/>
          <w:szCs w:val="22"/>
        </w:rPr>
      </w:pPr>
    </w:p>
    <w:sectPr w:rsidR="00410ED9" w:rsidRPr="00930839" w:rsidSect="00AD4B56">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895E1" w14:textId="77777777" w:rsidR="00A071E1" w:rsidRDefault="00A071E1" w:rsidP="0056725A">
      <w:r>
        <w:separator/>
      </w:r>
    </w:p>
  </w:endnote>
  <w:endnote w:type="continuationSeparator" w:id="0">
    <w:p w14:paraId="6239FC6E" w14:textId="77777777" w:rsidR="00A071E1" w:rsidRDefault="00A071E1" w:rsidP="0056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ahoma"/>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0EB82" w14:textId="7FB33370" w:rsidR="00AD4B56" w:rsidRPr="00504A05" w:rsidRDefault="00AD4B56" w:rsidP="00AD4B56">
    <w:pPr>
      <w:pStyle w:val="Footer"/>
      <w:jc w:val="right"/>
      <w:rPr>
        <w:rFonts w:ascii="Arial" w:hAnsi="Arial" w:cs="Arial"/>
        <w:i/>
        <w:color w:val="FF0000"/>
        <w:sz w:val="16"/>
        <w:szCs w:val="16"/>
      </w:rPr>
    </w:pPr>
    <w:r w:rsidRPr="00504A05">
      <w:rPr>
        <w:rFonts w:ascii="Arial" w:hAnsi="Arial" w:cs="Arial"/>
        <w:i/>
        <w:sz w:val="16"/>
        <w:szCs w:val="16"/>
      </w:rPr>
      <w:t xml:space="preserve">Ecosystems Unit, Activity </w:t>
    </w:r>
    <w:r w:rsidR="00B11B34">
      <w:rPr>
        <w:rFonts w:ascii="Arial" w:hAnsi="Arial" w:cs="Arial"/>
        <w:i/>
        <w:sz w:val="16"/>
        <w:szCs w:val="16"/>
      </w:rPr>
      <w:t>5.4</w:t>
    </w:r>
  </w:p>
  <w:p w14:paraId="53978ADB" w14:textId="77777777" w:rsidR="001C413A" w:rsidRPr="00504A05" w:rsidRDefault="00AD4B56" w:rsidP="00563BE0">
    <w:pPr>
      <w:pStyle w:val="Footer"/>
      <w:jc w:val="right"/>
      <w:rPr>
        <w:rFonts w:ascii="Arial" w:hAnsi="Arial" w:cs="Arial"/>
        <w:color w:val="000000" w:themeColor="text1"/>
        <w:sz w:val="16"/>
        <w:szCs w:val="16"/>
      </w:rPr>
    </w:pPr>
    <w:r w:rsidRPr="00504A05">
      <w:rPr>
        <w:rFonts w:ascii="Arial" w:hAnsi="Arial" w:cs="Arial"/>
        <w:color w:val="000000" w:themeColor="text1"/>
        <w:sz w:val="16"/>
        <w:szCs w:val="16"/>
      </w:rPr>
      <w:fldChar w:fldCharType="begin"/>
    </w:r>
    <w:r w:rsidRPr="00504A05">
      <w:rPr>
        <w:rFonts w:ascii="Arial" w:hAnsi="Arial" w:cs="Arial"/>
        <w:color w:val="000000" w:themeColor="text1"/>
        <w:sz w:val="16"/>
        <w:szCs w:val="16"/>
      </w:rPr>
      <w:instrText xml:space="preserve"> PAGE  \* MERGEFORMAT </w:instrText>
    </w:r>
    <w:r w:rsidRPr="00504A05">
      <w:rPr>
        <w:rFonts w:ascii="Arial" w:hAnsi="Arial" w:cs="Arial"/>
        <w:color w:val="000000" w:themeColor="text1"/>
        <w:sz w:val="16"/>
        <w:szCs w:val="16"/>
      </w:rPr>
      <w:fldChar w:fldCharType="separate"/>
    </w:r>
    <w:r w:rsidR="00504A05">
      <w:rPr>
        <w:rFonts w:ascii="Arial" w:hAnsi="Arial" w:cs="Arial"/>
        <w:noProof/>
        <w:color w:val="000000" w:themeColor="text1"/>
        <w:sz w:val="16"/>
        <w:szCs w:val="16"/>
      </w:rPr>
      <w:t>2</w:t>
    </w:r>
    <w:r w:rsidRPr="00504A05">
      <w:rPr>
        <w:rFonts w:ascii="Arial" w:hAnsi="Arial" w:cs="Arial"/>
        <w:color w:val="000000" w:themeColor="text1"/>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55280" w14:textId="598802E0" w:rsidR="00AD4B56" w:rsidRPr="00504A05" w:rsidRDefault="00AD4B56" w:rsidP="00AD4B56">
    <w:pPr>
      <w:pStyle w:val="Footer"/>
      <w:jc w:val="right"/>
      <w:rPr>
        <w:rFonts w:ascii="Arial" w:hAnsi="Arial" w:cs="Arial"/>
        <w:i/>
        <w:sz w:val="16"/>
        <w:szCs w:val="16"/>
      </w:rPr>
    </w:pPr>
    <w:r>
      <w:rPr>
        <w:i/>
        <w:noProof/>
      </w:rPr>
      <w:drawing>
        <wp:anchor distT="0" distB="0" distL="114300" distR="114300" simplePos="0" relativeHeight="251661312" behindDoc="0" locked="0" layoutInCell="1" allowOverlap="1" wp14:anchorId="1571CBA9" wp14:editId="499EBC5B">
          <wp:simplePos x="0" y="0"/>
          <wp:positionH relativeFrom="margin">
            <wp:posOffset>0</wp:posOffset>
          </wp:positionH>
          <wp:positionV relativeFrom="paragraph">
            <wp:posOffset>0</wp:posOffset>
          </wp:positionV>
          <wp:extent cx="1596602" cy="362136"/>
          <wp:effectExtent l="0" t="0" r="3810" b="0"/>
          <wp:wrapNone/>
          <wp:docPr id="5" name="Picture 5" descr="Macintosh HD:Users:hannahmiller:Dropbox:2 CTIME2 General:2.2 Curriculum Development:2.2.2 Media and Images:1 From Craig:Logos:New Logos with space 3.30.15:Carbon TIME 1 lin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nahmiller:Dropbox:2 CTIME2 General:2.2 Curriculum Development:2.2.2 Media and Images:1 From Craig:Logos:New Logos with space 3.30.15:Carbon TIME 1 line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602" cy="36213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5602">
      <w:rPr>
        <w:i/>
        <w:color w:val="FF0000"/>
        <w:sz w:val="16"/>
        <w:szCs w:val="16"/>
      </w:rPr>
      <w:t xml:space="preserve"> </w:t>
    </w:r>
    <w:r w:rsidRPr="00504A05">
      <w:rPr>
        <w:rFonts w:ascii="Arial" w:hAnsi="Arial" w:cs="Arial"/>
        <w:i/>
        <w:sz w:val="16"/>
        <w:szCs w:val="16"/>
      </w:rPr>
      <w:t xml:space="preserve">Ecosystems Unit, Activity </w:t>
    </w:r>
    <w:r w:rsidR="00B11B34">
      <w:rPr>
        <w:rFonts w:ascii="Arial" w:hAnsi="Arial" w:cs="Arial"/>
        <w:i/>
        <w:sz w:val="16"/>
        <w:szCs w:val="16"/>
      </w:rPr>
      <w:t>5.4</w:t>
    </w:r>
  </w:p>
  <w:p w14:paraId="402AD017" w14:textId="67AFD241" w:rsidR="00AD4B56" w:rsidRPr="00504A05" w:rsidRDefault="00AD4B56" w:rsidP="00AD4B56">
    <w:pPr>
      <w:pStyle w:val="Footer"/>
      <w:jc w:val="right"/>
      <w:rPr>
        <w:rFonts w:ascii="Arial" w:hAnsi="Arial" w:cs="Arial"/>
        <w:i/>
        <w:sz w:val="16"/>
        <w:szCs w:val="16"/>
      </w:rPr>
    </w:pPr>
    <w:r w:rsidRPr="00504A05">
      <w:rPr>
        <w:rFonts w:ascii="Arial" w:hAnsi="Arial" w:cs="Arial"/>
        <w:i/>
        <w:sz w:val="16"/>
        <w:szCs w:val="16"/>
      </w:rPr>
      <w:t>Carbon: Transformations in Matter and Energy 201</w:t>
    </w:r>
    <w:r w:rsidR="002436D9">
      <w:rPr>
        <w:rFonts w:ascii="Arial" w:hAnsi="Arial" w:cs="Arial"/>
        <w:i/>
        <w:sz w:val="16"/>
        <w:szCs w:val="16"/>
      </w:rPr>
      <w:t>9</w:t>
    </w:r>
  </w:p>
  <w:p w14:paraId="457DE928" w14:textId="77777777" w:rsidR="00AD4B56" w:rsidRPr="00504A05" w:rsidRDefault="00AD4B56" w:rsidP="00563BE0">
    <w:pPr>
      <w:pStyle w:val="Footer"/>
      <w:tabs>
        <w:tab w:val="clear" w:pos="4320"/>
        <w:tab w:val="clear" w:pos="8640"/>
        <w:tab w:val="left" w:pos="8160"/>
      </w:tabs>
      <w:jc w:val="right"/>
      <w:rPr>
        <w:rFonts w:ascii="Arial" w:hAnsi="Arial" w:cs="Arial"/>
      </w:rPr>
    </w:pPr>
    <w:r w:rsidRPr="00504A05">
      <w:rPr>
        <w:rFonts w:ascii="Arial" w:hAnsi="Arial" w:cs="Arial"/>
        <w:i/>
        <w:sz w:val="16"/>
        <w:szCs w:val="16"/>
      </w:rPr>
      <w:t>Michigan State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F21D4" w14:textId="77777777" w:rsidR="00A071E1" w:rsidRDefault="00A071E1" w:rsidP="0056725A">
      <w:r>
        <w:separator/>
      </w:r>
    </w:p>
  </w:footnote>
  <w:footnote w:type="continuationSeparator" w:id="0">
    <w:p w14:paraId="599A20C9" w14:textId="77777777" w:rsidR="00A071E1" w:rsidRDefault="00A071E1" w:rsidP="0056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1634A" w14:textId="77777777" w:rsidR="00006FAF" w:rsidRDefault="00AD4B56">
    <w:pPr>
      <w:pStyle w:val="Header"/>
    </w:pPr>
    <w:r w:rsidRPr="0065664D">
      <w:rPr>
        <w:rFonts w:ascii="Arial" w:hAnsi="Arial" w:cs="Arial"/>
        <w:sz w:val="22"/>
        <w:szCs w:val="22"/>
      </w:rPr>
      <w:t>Name _______________________________ Teacher _________________ Date 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8FB5C" w14:textId="77777777" w:rsidR="00AD4B56" w:rsidRDefault="00AD4B56">
    <w:pPr>
      <w:pStyle w:val="Header"/>
    </w:pPr>
    <w:r w:rsidRPr="0065664D">
      <w:rPr>
        <w:rFonts w:ascii="Arial" w:hAnsi="Arial" w:cs="Arial"/>
        <w:sz w:val="22"/>
        <w:szCs w:val="22"/>
      </w:rPr>
      <w:t>Name _______________________________ Teacher _________________ Date 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E399B"/>
    <w:multiLevelType w:val="hybridMultilevel"/>
    <w:tmpl w:val="DC9AA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5033B2"/>
    <w:multiLevelType w:val="hybridMultilevel"/>
    <w:tmpl w:val="83BC2B60"/>
    <w:lvl w:ilvl="0" w:tplc="2FB24AC2">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784601"/>
    <w:multiLevelType w:val="hybridMultilevel"/>
    <w:tmpl w:val="D716F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052A2"/>
    <w:multiLevelType w:val="hybridMultilevel"/>
    <w:tmpl w:val="215E5406"/>
    <w:lvl w:ilvl="0" w:tplc="5B4A9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FAF"/>
    <w:rsid w:val="00006FAF"/>
    <w:rsid w:val="00013DFD"/>
    <w:rsid w:val="00055B91"/>
    <w:rsid w:val="000A186F"/>
    <w:rsid w:val="000B3A16"/>
    <w:rsid w:val="000B4B02"/>
    <w:rsid w:val="000F201F"/>
    <w:rsid w:val="00102600"/>
    <w:rsid w:val="00124F5D"/>
    <w:rsid w:val="00143382"/>
    <w:rsid w:val="00151E69"/>
    <w:rsid w:val="001906F0"/>
    <w:rsid w:val="001922C6"/>
    <w:rsid w:val="001B6436"/>
    <w:rsid w:val="001C413A"/>
    <w:rsid w:val="0023015B"/>
    <w:rsid w:val="002436D9"/>
    <w:rsid w:val="002A421B"/>
    <w:rsid w:val="002F5F08"/>
    <w:rsid w:val="00391232"/>
    <w:rsid w:val="003A36EB"/>
    <w:rsid w:val="00410ED9"/>
    <w:rsid w:val="00412672"/>
    <w:rsid w:val="00442DAD"/>
    <w:rsid w:val="00452757"/>
    <w:rsid w:val="00476A2E"/>
    <w:rsid w:val="00504A05"/>
    <w:rsid w:val="005438B0"/>
    <w:rsid w:val="00552C99"/>
    <w:rsid w:val="00563BE0"/>
    <w:rsid w:val="0056725A"/>
    <w:rsid w:val="0059539D"/>
    <w:rsid w:val="00601602"/>
    <w:rsid w:val="00605CED"/>
    <w:rsid w:val="006772B4"/>
    <w:rsid w:val="00681522"/>
    <w:rsid w:val="006D070E"/>
    <w:rsid w:val="006D5420"/>
    <w:rsid w:val="007501D1"/>
    <w:rsid w:val="0078531D"/>
    <w:rsid w:val="007E0C7D"/>
    <w:rsid w:val="007F3437"/>
    <w:rsid w:val="00847CFD"/>
    <w:rsid w:val="00864454"/>
    <w:rsid w:val="008746BD"/>
    <w:rsid w:val="008A0EA2"/>
    <w:rsid w:val="008D4B6F"/>
    <w:rsid w:val="00926068"/>
    <w:rsid w:val="00930839"/>
    <w:rsid w:val="009325D7"/>
    <w:rsid w:val="00954DD9"/>
    <w:rsid w:val="00956CC3"/>
    <w:rsid w:val="00957FA3"/>
    <w:rsid w:val="00990C38"/>
    <w:rsid w:val="009A7428"/>
    <w:rsid w:val="00A071E1"/>
    <w:rsid w:val="00A712DE"/>
    <w:rsid w:val="00A85030"/>
    <w:rsid w:val="00AD1278"/>
    <w:rsid w:val="00AD4B56"/>
    <w:rsid w:val="00B11B34"/>
    <w:rsid w:val="00B418C6"/>
    <w:rsid w:val="00B61170"/>
    <w:rsid w:val="00B776CE"/>
    <w:rsid w:val="00B83D58"/>
    <w:rsid w:val="00B84A9F"/>
    <w:rsid w:val="00BD6B74"/>
    <w:rsid w:val="00BE6749"/>
    <w:rsid w:val="00BF2E2D"/>
    <w:rsid w:val="00C27633"/>
    <w:rsid w:val="00C8784F"/>
    <w:rsid w:val="00CA67B0"/>
    <w:rsid w:val="00CE6EA5"/>
    <w:rsid w:val="00D4685F"/>
    <w:rsid w:val="00D71ADB"/>
    <w:rsid w:val="00D94578"/>
    <w:rsid w:val="00F1372B"/>
    <w:rsid w:val="00F13A9A"/>
    <w:rsid w:val="00F34CDE"/>
    <w:rsid w:val="00FA6CE0"/>
    <w:rsid w:val="00FC3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0603DA"/>
  <w14:defaultImageDpi w14:val="300"/>
  <w15:docId w15:val="{D55AF270-A0E0-47AD-B5E0-B0486046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25A"/>
    <w:pPr>
      <w:tabs>
        <w:tab w:val="center" w:pos="4320"/>
        <w:tab w:val="right" w:pos="8640"/>
      </w:tabs>
    </w:pPr>
  </w:style>
  <w:style w:type="character" w:customStyle="1" w:styleId="HeaderChar">
    <w:name w:val="Header Char"/>
    <w:basedOn w:val="DefaultParagraphFont"/>
    <w:link w:val="Header"/>
    <w:uiPriority w:val="99"/>
    <w:rsid w:val="0056725A"/>
  </w:style>
  <w:style w:type="paragraph" w:styleId="Footer">
    <w:name w:val="footer"/>
    <w:basedOn w:val="Normal"/>
    <w:link w:val="FooterChar"/>
    <w:uiPriority w:val="99"/>
    <w:unhideWhenUsed/>
    <w:rsid w:val="0056725A"/>
    <w:pPr>
      <w:tabs>
        <w:tab w:val="center" w:pos="4320"/>
        <w:tab w:val="right" w:pos="8640"/>
      </w:tabs>
    </w:pPr>
  </w:style>
  <w:style w:type="character" w:customStyle="1" w:styleId="FooterChar">
    <w:name w:val="Footer Char"/>
    <w:basedOn w:val="DefaultParagraphFont"/>
    <w:link w:val="Footer"/>
    <w:uiPriority w:val="99"/>
    <w:rsid w:val="0056725A"/>
  </w:style>
  <w:style w:type="table" w:styleId="TableGrid">
    <w:name w:val="Table Grid"/>
    <w:basedOn w:val="TableNormal"/>
    <w:uiPriority w:val="59"/>
    <w:rsid w:val="0056725A"/>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C7D"/>
    <w:pPr>
      <w:ind w:left="720"/>
      <w:contextualSpacing/>
    </w:pPr>
  </w:style>
  <w:style w:type="character" w:styleId="PageNumber">
    <w:name w:val="page number"/>
    <w:basedOn w:val="DefaultParagraphFont"/>
    <w:uiPriority w:val="99"/>
    <w:semiHidden/>
    <w:unhideWhenUsed/>
    <w:rsid w:val="00D94578"/>
  </w:style>
  <w:style w:type="paragraph" w:styleId="NoSpacing">
    <w:name w:val="No Spacing"/>
    <w:uiPriority w:val="1"/>
    <w:qFormat/>
    <w:rsid w:val="00476A2E"/>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Dropbox\2%20CTIME2%20General\2.2%20Curriculum%20Development\2.2.1%20Curriculum%20Materials\2.2.1.7%202015%20Revisions\Preparing%20for%202015%20Revisions\Templates%20for%202015%20Revisions\Template%203%20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F41F8-B02F-EE43-B5A1-CCEE06873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C:\Users\Nick\Dropbox\2 CTIME2 General\2.2 Curriculum Development\2.2.1 Curriculum Materials\2.2.1.7 2015 Revisions\Preparing for 2015 Revisions\Templates for 2015 Revisions\Template 3 Worksheet.dotx</Template>
  <TotalTime>2</TotalTime>
  <Pages>3</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Verbanic</dc:creator>
  <cp:keywords/>
  <dc:description/>
  <cp:lastModifiedBy>Edwards, Kirsten</cp:lastModifiedBy>
  <cp:revision>4</cp:revision>
  <dcterms:created xsi:type="dcterms:W3CDTF">2020-01-01T14:46:00Z</dcterms:created>
  <dcterms:modified xsi:type="dcterms:W3CDTF">2020-01-07T21:43:00Z</dcterms:modified>
</cp:coreProperties>
</file>